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D5" w:rsidRPr="00252AF6" w:rsidRDefault="00252AF6" w:rsidP="005A62D5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52A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Kötelező irodalom </w:t>
      </w:r>
      <w:bookmarkStart w:id="0" w:name="_GoBack"/>
      <w:bookmarkEnd w:id="0"/>
      <w:r w:rsidR="005A62D5" w:rsidRPr="00252A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bibliodráma képzésben lévők</w:t>
      </w:r>
      <w:r w:rsidRPr="00252A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nek </w:t>
      </w:r>
    </w:p>
    <w:p w:rsidR="009D5E88" w:rsidRPr="00252AF6" w:rsidRDefault="009D5E88" w:rsidP="005A62D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2D5" w:rsidRPr="00252AF6" w:rsidRDefault="00252AF6" w:rsidP="005A62D5">
      <w:pPr>
        <w:autoSpaceDE w:val="0"/>
        <w:autoSpaceDN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2AF6">
        <w:rPr>
          <w:rFonts w:ascii="Times New Roman" w:hAnsi="Times New Roman" w:cs="Times New Roman"/>
          <w:b/>
          <w:sz w:val="24"/>
          <w:szCs w:val="24"/>
          <w:lang w:eastAsia="hu-HU"/>
        </w:rPr>
        <w:t>Asszisztensi képzés</w:t>
      </w:r>
    </w:p>
    <w:p w:rsidR="00252AF6" w:rsidRDefault="009D5E88" w:rsidP="00252AF6">
      <w:pPr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252AF6">
        <w:rPr>
          <w:rFonts w:ascii="Times New Roman" w:hAnsi="Times New Roman" w:cs="Times New Roman"/>
          <w:sz w:val="24"/>
          <w:szCs w:val="24"/>
          <w:lang w:eastAsia="hu-HU"/>
        </w:rPr>
        <w:t xml:space="preserve">Nyáry Péter –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eastAsia="hu-HU"/>
        </w:rPr>
        <w:t>Sarkady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eastAsia="hu-HU"/>
        </w:rPr>
        <w:t xml:space="preserve"> Kamilla (szerk.): Bibliodráma.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Harmat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, 2008</w:t>
      </w:r>
      <w:r w:rsidR="00D513EE"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(</w:t>
      </w:r>
      <w:proofErr w:type="spellStart"/>
      <w:r w:rsidR="00D513EE" w:rsidRPr="00252AF6">
        <w:rPr>
          <w:rFonts w:ascii="Times New Roman" w:hAnsi="Times New Roman" w:cs="Times New Roman"/>
          <w:sz w:val="24"/>
          <w:szCs w:val="24"/>
          <w:lang w:val="en-US" w:eastAsia="hu-HU"/>
        </w:rPr>
        <w:t>első</w:t>
      </w:r>
      <w:proofErr w:type="spellEnd"/>
      <w:r w:rsidR="00D513EE"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</w:t>
      </w:r>
      <w:proofErr w:type="spellStart"/>
      <w:r w:rsidR="00D513EE" w:rsidRPr="00252AF6">
        <w:rPr>
          <w:rFonts w:ascii="Times New Roman" w:hAnsi="Times New Roman" w:cs="Times New Roman"/>
          <w:sz w:val="24"/>
          <w:szCs w:val="24"/>
          <w:lang w:val="en-US" w:eastAsia="hu-HU"/>
        </w:rPr>
        <w:t>kiadás</w:t>
      </w:r>
      <w:proofErr w:type="spellEnd"/>
      <w:r w:rsidR="00D513EE" w:rsidRPr="00252AF6">
        <w:rPr>
          <w:rFonts w:ascii="Times New Roman" w:hAnsi="Times New Roman" w:cs="Times New Roman"/>
          <w:sz w:val="24"/>
          <w:szCs w:val="24"/>
          <w:lang w:val="en-US" w:eastAsia="hu-HU"/>
        </w:rPr>
        <w:t>), 2014.</w:t>
      </w:r>
    </w:p>
    <w:p w:rsidR="006B7B1D" w:rsidRPr="00252AF6" w:rsidRDefault="006B7B1D" w:rsidP="00252AF6">
      <w:pPr>
        <w:numPr>
          <w:ilvl w:val="0"/>
          <w:numId w:val="2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252AF6">
        <w:rPr>
          <w:rFonts w:ascii="Times New Roman" w:hAnsi="Times New Roman" w:cs="Times New Roman"/>
          <w:sz w:val="24"/>
          <w:szCs w:val="24"/>
          <w:lang w:val="de-DE" w:eastAsia="hu-HU"/>
        </w:rPr>
        <w:t>Stangier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de-DE" w:eastAsia="hu-HU"/>
        </w:rPr>
        <w:t>, Klaus-W.: Itt és most. Bibliodráma a liturgia és pszichodráma vonzásában. Egyházfórum – Magyar Bibliodráma Egyesület, 2003</w:t>
      </w:r>
    </w:p>
    <w:p w:rsidR="00BC6F50" w:rsidRPr="00252AF6" w:rsidRDefault="00252AF6">
      <w:pPr>
        <w:rPr>
          <w:rFonts w:ascii="Times New Roman" w:hAnsi="Times New Roman" w:cs="Times New Roman"/>
          <w:b/>
          <w:sz w:val="24"/>
          <w:szCs w:val="24"/>
        </w:rPr>
      </w:pPr>
      <w:r w:rsidRPr="00252AF6">
        <w:rPr>
          <w:rFonts w:ascii="Times New Roman" w:hAnsi="Times New Roman" w:cs="Times New Roman"/>
          <w:b/>
          <w:sz w:val="24"/>
          <w:szCs w:val="24"/>
        </w:rPr>
        <w:t>Felsőfokú képzés</w:t>
      </w:r>
    </w:p>
    <w:p w:rsidR="006B7B1D" w:rsidRPr="00252AF6" w:rsidRDefault="006B7B1D" w:rsidP="00252AF6">
      <w:pPr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proofErr w:type="spellStart"/>
      <w:r w:rsidRPr="00252AF6">
        <w:rPr>
          <w:rFonts w:ascii="Times New Roman" w:hAnsi="Times New Roman" w:cs="Times New Roman"/>
          <w:sz w:val="24"/>
          <w:szCs w:val="24"/>
          <w:lang w:eastAsia="hu-HU"/>
        </w:rPr>
        <w:t>Sarkady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eastAsia="hu-HU"/>
        </w:rPr>
        <w:t xml:space="preserve"> Kamilla – Nyár</w:t>
      </w:r>
      <w:r w:rsidR="00D513EE" w:rsidRPr="00252AF6">
        <w:rPr>
          <w:rFonts w:ascii="Times New Roman" w:hAnsi="Times New Roman" w:cs="Times New Roman"/>
          <w:sz w:val="24"/>
          <w:szCs w:val="24"/>
          <w:lang w:eastAsia="hu-HU"/>
        </w:rPr>
        <w:t>y</w:t>
      </w:r>
      <w:r w:rsidRPr="00252AF6">
        <w:rPr>
          <w:rFonts w:ascii="Times New Roman" w:hAnsi="Times New Roman" w:cs="Times New Roman"/>
          <w:sz w:val="24"/>
          <w:szCs w:val="24"/>
          <w:lang w:eastAsia="hu-HU"/>
        </w:rPr>
        <w:t xml:space="preserve"> Péter: Spiritualitás a pszichodrámában. In: Zseni Annamária (szerk): A pszichodráma és korunk tükröződései.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Medicina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, 2007. 255-273.p. </w:t>
      </w:r>
    </w:p>
    <w:p w:rsidR="006B7B1D" w:rsidRPr="00252AF6" w:rsidRDefault="00D513EE" w:rsidP="00252A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2AF6">
        <w:rPr>
          <w:rFonts w:ascii="Times New Roman" w:hAnsi="Times New Roman" w:cs="Times New Roman"/>
          <w:sz w:val="24"/>
          <w:szCs w:val="24"/>
        </w:rPr>
        <w:t xml:space="preserve">Nyáry Péter – Sarkady Kamilla (szerk.): </w:t>
      </w:r>
      <w:r w:rsidR="006B7B1D" w:rsidRPr="00252AF6">
        <w:rPr>
          <w:rFonts w:ascii="Times New Roman" w:hAnsi="Times New Roman" w:cs="Times New Roman"/>
          <w:sz w:val="24"/>
          <w:szCs w:val="24"/>
        </w:rPr>
        <w:t xml:space="preserve">Találkozások, drámai helyzetek. </w:t>
      </w:r>
      <w:r w:rsidRPr="00252AF6">
        <w:rPr>
          <w:rFonts w:ascii="Times New Roman" w:hAnsi="Times New Roman" w:cs="Times New Roman"/>
          <w:sz w:val="24"/>
          <w:szCs w:val="24"/>
        </w:rPr>
        <w:t>Embertárs 2013/1.szám.</w:t>
      </w:r>
    </w:p>
    <w:p w:rsidR="00D513EE" w:rsidRPr="00252AF6" w:rsidRDefault="00D513EE" w:rsidP="00252A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2AF6">
        <w:rPr>
          <w:rFonts w:ascii="Times New Roman" w:hAnsi="Times New Roman" w:cs="Times New Roman"/>
          <w:sz w:val="24"/>
          <w:szCs w:val="24"/>
        </w:rPr>
        <w:t>Nyáry Péter – Sarkady Kamilla (szerk.): Test – lélek – szellem közelből. Embertárs 2014/2.szám.</w:t>
      </w:r>
    </w:p>
    <w:p w:rsidR="006B7B1D" w:rsidRPr="00252AF6" w:rsidRDefault="006B7B1D" w:rsidP="00252AF6">
      <w:pPr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 w:eastAsia="hu-HU"/>
        </w:rPr>
      </w:pPr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Martin, Gerhard Marcel: Bibliodráma.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Gyakorlat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és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elmélet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. </w:t>
      </w:r>
      <w:proofErr w:type="spellStart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>Egyházfórum</w:t>
      </w:r>
      <w:proofErr w:type="spellEnd"/>
      <w:r w:rsidRPr="00252AF6">
        <w:rPr>
          <w:rFonts w:ascii="Times New Roman" w:hAnsi="Times New Roman" w:cs="Times New Roman"/>
          <w:sz w:val="24"/>
          <w:szCs w:val="24"/>
          <w:lang w:val="en-US" w:eastAsia="hu-HU"/>
        </w:rPr>
        <w:t xml:space="preserve"> – Magyar Bibliodráma Egyesület, 2003</w:t>
      </w:r>
    </w:p>
    <w:p w:rsidR="009D5E88" w:rsidRPr="00252AF6" w:rsidRDefault="009D5E88" w:rsidP="009D5E88">
      <w:pPr>
        <w:autoSpaceDE w:val="0"/>
        <w:autoSpaceDN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9D5E88" w:rsidRPr="00252AF6" w:rsidSect="006B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28D6"/>
    <w:multiLevelType w:val="hybridMultilevel"/>
    <w:tmpl w:val="DBA61D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85A49"/>
    <w:multiLevelType w:val="hybridMultilevel"/>
    <w:tmpl w:val="BDA27B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F61E78"/>
    <w:multiLevelType w:val="hybridMultilevel"/>
    <w:tmpl w:val="3014EF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2D5"/>
    <w:rsid w:val="00126912"/>
    <w:rsid w:val="00252AF6"/>
    <w:rsid w:val="00552D79"/>
    <w:rsid w:val="005A62D5"/>
    <w:rsid w:val="00663972"/>
    <w:rsid w:val="006A47A1"/>
    <w:rsid w:val="006B7B1D"/>
    <w:rsid w:val="009D5E88"/>
    <w:rsid w:val="00A67B31"/>
    <w:rsid w:val="00BC6F50"/>
    <w:rsid w:val="00D513EE"/>
    <w:rsid w:val="00F9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62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Irodalomlista bibliodráma képzésben lévők számára</vt:lpstr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Irodalomlista bibliodráma képzésben lévők számára</dc:title>
  <dc:creator>Marlok Zsuzsa</dc:creator>
  <cp:lastModifiedBy>baják gábor</cp:lastModifiedBy>
  <cp:revision>2</cp:revision>
  <dcterms:created xsi:type="dcterms:W3CDTF">2020-12-14T22:59:00Z</dcterms:created>
  <dcterms:modified xsi:type="dcterms:W3CDTF">2020-12-14T22:59:00Z</dcterms:modified>
</cp:coreProperties>
</file>