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CB15" w14:textId="439DC0C8" w:rsidR="00C267F4" w:rsidRPr="00B92EAC" w:rsidRDefault="003E3EB2" w:rsidP="009B6B2D">
      <w:pPr>
        <w:spacing w:after="0" w:line="276" w:lineRule="auto"/>
        <w:jc w:val="center"/>
        <w:rPr>
          <w:rFonts w:ascii="Cambria" w:hAnsi="Cambria" w:cstheme="minorHAnsi"/>
          <w:b/>
          <w:caps/>
          <w:sz w:val="19"/>
          <w:szCs w:val="19"/>
        </w:rPr>
      </w:pPr>
      <w:r w:rsidRPr="00B92EAC">
        <w:rPr>
          <w:rFonts w:ascii="Cambria" w:hAnsi="Cambria" w:cstheme="minorHAnsi"/>
          <w:b/>
          <w:caps/>
          <w:sz w:val="19"/>
          <w:szCs w:val="19"/>
        </w:rPr>
        <w:t>ADATKEZELÉSI TÁJÉKOZTATÓ</w:t>
      </w:r>
    </w:p>
    <w:p w14:paraId="4A45E25C" w14:textId="4B3693B4" w:rsidR="00571647" w:rsidRDefault="003A51CF" w:rsidP="009B6B2D">
      <w:pPr>
        <w:spacing w:after="0" w:line="276" w:lineRule="auto"/>
        <w:jc w:val="center"/>
        <w:rPr>
          <w:rFonts w:ascii="Cambria" w:hAnsi="Cambria" w:cstheme="minorHAnsi"/>
          <w:b/>
          <w:caps/>
          <w:sz w:val="19"/>
          <w:szCs w:val="19"/>
        </w:rPr>
      </w:pPr>
      <w:r w:rsidRPr="00B92EAC">
        <w:rPr>
          <w:rFonts w:ascii="Cambria" w:hAnsi="Cambria" w:cstheme="minorHAnsi"/>
          <w:b/>
          <w:caps/>
          <w:sz w:val="19"/>
          <w:szCs w:val="19"/>
        </w:rPr>
        <w:t>A</w:t>
      </w:r>
      <w:r w:rsidR="00893926">
        <w:rPr>
          <w:rFonts w:ascii="Cambria" w:hAnsi="Cambria" w:cstheme="minorHAnsi"/>
          <w:b/>
          <w:caps/>
          <w:sz w:val="19"/>
          <w:szCs w:val="19"/>
        </w:rPr>
        <w:t xml:space="preserve"> </w:t>
      </w:r>
      <w:r w:rsidR="00893926" w:rsidRPr="00D94B8C">
        <w:rPr>
          <w:rFonts w:ascii="Cambria" w:hAnsi="Cambria" w:cstheme="minorHAnsi"/>
          <w:b/>
          <w:caps/>
          <w:sz w:val="19"/>
          <w:szCs w:val="19"/>
        </w:rPr>
        <w:t>Magyar Pszichodráma</w:t>
      </w:r>
      <w:r w:rsidRPr="00D17F21">
        <w:rPr>
          <w:rFonts w:ascii="Cambria" w:hAnsi="Cambria" w:cstheme="minorHAnsi"/>
          <w:b/>
          <w:caps/>
          <w:sz w:val="19"/>
          <w:szCs w:val="19"/>
        </w:rPr>
        <w:t xml:space="preserve"> Egyesület</w:t>
      </w:r>
      <w:r w:rsidRPr="0091521C">
        <w:rPr>
          <w:rFonts w:ascii="Cambria" w:hAnsi="Cambria" w:cstheme="minorHAnsi"/>
          <w:b/>
          <w:caps/>
          <w:sz w:val="19"/>
          <w:szCs w:val="19"/>
        </w:rPr>
        <w:t xml:space="preserve"> </w:t>
      </w:r>
      <w:r w:rsidR="00035347">
        <w:rPr>
          <w:rFonts w:ascii="Cambria" w:hAnsi="Cambria" w:cstheme="minorHAnsi"/>
          <w:b/>
          <w:caps/>
          <w:sz w:val="19"/>
          <w:szCs w:val="19"/>
        </w:rPr>
        <w:t>(</w:t>
      </w:r>
      <w:r w:rsidR="00035347" w:rsidRPr="00510DB2">
        <w:rPr>
          <w:rFonts w:ascii="Cambria" w:hAnsi="Cambria" w:cstheme="minorHAnsi"/>
          <w:b/>
          <w:caps/>
          <w:sz w:val="19"/>
          <w:szCs w:val="19"/>
        </w:rPr>
        <w:t>Egyesület</w:t>
      </w:r>
      <w:r w:rsidR="00035347">
        <w:rPr>
          <w:rFonts w:ascii="Cambria" w:hAnsi="Cambria" w:cstheme="minorHAnsi"/>
          <w:b/>
          <w:caps/>
          <w:sz w:val="19"/>
          <w:szCs w:val="19"/>
        </w:rPr>
        <w:t xml:space="preserve">) </w:t>
      </w:r>
      <w:r w:rsidR="00212FDD">
        <w:rPr>
          <w:rFonts w:ascii="Cambria" w:hAnsi="Cambria" w:cstheme="minorHAnsi"/>
          <w:b/>
          <w:caps/>
          <w:sz w:val="19"/>
          <w:szCs w:val="19"/>
        </w:rPr>
        <w:t>KÉPZÉS</w:t>
      </w:r>
      <w:r w:rsidR="00967B10">
        <w:rPr>
          <w:rFonts w:ascii="Cambria" w:hAnsi="Cambria" w:cstheme="minorHAnsi"/>
          <w:b/>
          <w:caps/>
          <w:sz w:val="19"/>
          <w:szCs w:val="19"/>
        </w:rPr>
        <w:t>É</w:t>
      </w:r>
      <w:r w:rsidR="00212FDD">
        <w:rPr>
          <w:rFonts w:ascii="Cambria" w:hAnsi="Cambria" w:cstheme="minorHAnsi"/>
          <w:b/>
          <w:caps/>
          <w:sz w:val="19"/>
          <w:szCs w:val="19"/>
        </w:rPr>
        <w:t>BEN</w:t>
      </w:r>
      <w:r w:rsidR="00A27623" w:rsidRPr="00DB2E1F">
        <w:rPr>
          <w:rFonts w:ascii="Cambria" w:hAnsi="Cambria" w:cstheme="minorHAnsi"/>
          <w:b/>
          <w:caps/>
          <w:sz w:val="19"/>
          <w:szCs w:val="19"/>
        </w:rPr>
        <w:t xml:space="preserve"> </w:t>
      </w:r>
      <w:r w:rsidR="0078588E">
        <w:rPr>
          <w:rFonts w:ascii="Cambria" w:hAnsi="Cambria" w:cstheme="minorHAnsi"/>
          <w:b/>
          <w:caps/>
          <w:sz w:val="19"/>
          <w:szCs w:val="19"/>
        </w:rPr>
        <w:t>RÉSZTVEV</w:t>
      </w:r>
      <w:r w:rsidR="009C5026">
        <w:rPr>
          <w:rFonts w:ascii="Cambria" w:hAnsi="Cambria" w:cstheme="minorHAnsi"/>
          <w:b/>
          <w:caps/>
          <w:sz w:val="19"/>
          <w:szCs w:val="19"/>
        </w:rPr>
        <w:t>ő</w:t>
      </w:r>
      <w:r w:rsidR="00893926">
        <w:rPr>
          <w:rFonts w:ascii="Cambria" w:hAnsi="Cambria" w:cstheme="minorHAnsi"/>
          <w:b/>
          <w:caps/>
          <w:sz w:val="19"/>
          <w:szCs w:val="19"/>
        </w:rPr>
        <w:t>k</w:t>
      </w:r>
      <w:r w:rsidR="009C5026">
        <w:rPr>
          <w:rFonts w:ascii="Cambria" w:hAnsi="Cambria" w:cstheme="minorHAnsi"/>
          <w:b/>
          <w:caps/>
          <w:sz w:val="19"/>
          <w:szCs w:val="19"/>
        </w:rPr>
        <w:t xml:space="preserve"> </w:t>
      </w:r>
      <w:r w:rsidR="003E3EB2" w:rsidRPr="00B92EAC">
        <w:rPr>
          <w:rFonts w:ascii="Cambria" w:hAnsi="Cambria" w:cstheme="minorHAnsi"/>
          <w:b/>
          <w:caps/>
          <w:sz w:val="19"/>
          <w:szCs w:val="19"/>
        </w:rPr>
        <w:t xml:space="preserve">RÉSZÉRE </w:t>
      </w:r>
    </w:p>
    <w:p w14:paraId="7609B577" w14:textId="03D88C99" w:rsidR="00F030EB" w:rsidRDefault="00F030EB" w:rsidP="00D16596">
      <w:pPr>
        <w:spacing w:before="200" w:after="0" w:line="276" w:lineRule="auto"/>
        <w:jc w:val="both"/>
        <w:rPr>
          <w:rFonts w:ascii="Cambria" w:hAnsi="Cambria"/>
          <w:sz w:val="19"/>
          <w:szCs w:val="19"/>
        </w:rPr>
      </w:pPr>
      <w:r w:rsidRPr="00B92EAC">
        <w:rPr>
          <w:rFonts w:ascii="Cambria" w:hAnsi="Cambria"/>
          <w:sz w:val="19"/>
          <w:szCs w:val="19"/>
        </w:rPr>
        <w:t>Az alábbi tájékoztató azt a célt szolgálja, hogy</w:t>
      </w:r>
      <w:r w:rsidR="001677CF">
        <w:rPr>
          <w:rFonts w:ascii="Cambria" w:hAnsi="Cambria"/>
          <w:sz w:val="19"/>
          <w:szCs w:val="19"/>
        </w:rPr>
        <w:t xml:space="preserve"> Ön</w:t>
      </w:r>
      <w:r w:rsidRPr="00B92EAC">
        <w:rPr>
          <w:rFonts w:ascii="Cambria" w:hAnsi="Cambria"/>
          <w:sz w:val="19"/>
          <w:szCs w:val="19"/>
        </w:rPr>
        <w:t xml:space="preserve"> </w:t>
      </w:r>
      <w:r w:rsidR="008653CC">
        <w:rPr>
          <w:rFonts w:ascii="Cambria" w:hAnsi="Cambria"/>
          <w:sz w:val="19"/>
          <w:szCs w:val="19"/>
        </w:rPr>
        <w:t>a</w:t>
      </w:r>
      <w:r w:rsidR="00895FDD">
        <w:rPr>
          <w:rFonts w:ascii="Cambria" w:hAnsi="Cambria"/>
          <w:sz w:val="19"/>
          <w:szCs w:val="19"/>
        </w:rPr>
        <w:t>z Egyesület</w:t>
      </w:r>
      <w:r w:rsidR="008653CC" w:rsidRPr="00B92EAC">
        <w:rPr>
          <w:rFonts w:ascii="Cambria" w:hAnsi="Cambria"/>
          <w:sz w:val="19"/>
          <w:szCs w:val="19"/>
        </w:rPr>
        <w:t xml:space="preserve"> </w:t>
      </w:r>
      <w:r w:rsidR="004F244D">
        <w:rPr>
          <w:rFonts w:ascii="Cambria" w:hAnsi="Cambria"/>
          <w:sz w:val="19"/>
          <w:szCs w:val="19"/>
        </w:rPr>
        <w:t>kiképző oktatója által</w:t>
      </w:r>
      <w:r w:rsidR="0078588E">
        <w:rPr>
          <w:rFonts w:ascii="Cambria" w:hAnsi="Cambria"/>
          <w:sz w:val="19"/>
          <w:szCs w:val="19"/>
        </w:rPr>
        <w:t xml:space="preserve"> </w:t>
      </w:r>
      <w:r w:rsidR="00967B10">
        <w:rPr>
          <w:rFonts w:ascii="Cambria" w:hAnsi="Cambria"/>
          <w:sz w:val="19"/>
          <w:szCs w:val="19"/>
        </w:rPr>
        <w:t>szervezett képzések</w:t>
      </w:r>
      <w:r w:rsidR="001D01E6" w:rsidRPr="00072453">
        <w:rPr>
          <w:rFonts w:ascii="Cambria" w:hAnsi="Cambria"/>
          <w:sz w:val="19"/>
          <w:szCs w:val="19"/>
        </w:rPr>
        <w:t xml:space="preserve"> </w:t>
      </w:r>
      <w:r w:rsidR="00967B10" w:rsidRPr="00967B10">
        <w:rPr>
          <w:rFonts w:ascii="Cambria" w:hAnsi="Cambria"/>
          <w:sz w:val="19"/>
          <w:szCs w:val="19"/>
        </w:rPr>
        <w:t>(</w:t>
      </w:r>
      <w:r w:rsidR="00893926" w:rsidRPr="00893926">
        <w:rPr>
          <w:rFonts w:ascii="Cambria" w:hAnsi="Cambria"/>
          <w:sz w:val="19"/>
          <w:szCs w:val="19"/>
        </w:rPr>
        <w:t>pszichodráma asszisztens, pszichodráma pszichoterapeut</w:t>
      </w:r>
      <w:r w:rsidR="00893926">
        <w:rPr>
          <w:rFonts w:ascii="Cambria" w:hAnsi="Cambria"/>
          <w:sz w:val="19"/>
          <w:szCs w:val="19"/>
        </w:rPr>
        <w:t>a</w:t>
      </w:r>
      <w:r w:rsidR="00893926" w:rsidRPr="00893926">
        <w:rPr>
          <w:rFonts w:ascii="Cambria" w:hAnsi="Cambria"/>
          <w:sz w:val="19"/>
          <w:szCs w:val="19"/>
        </w:rPr>
        <w:t>,</w:t>
      </w:r>
      <w:r w:rsidR="00893926">
        <w:rPr>
          <w:rFonts w:ascii="Cambria" w:hAnsi="Cambria"/>
          <w:sz w:val="19"/>
          <w:szCs w:val="19"/>
        </w:rPr>
        <w:t xml:space="preserve"> pszichodráma vezető</w:t>
      </w:r>
      <w:r w:rsidR="00893926" w:rsidRPr="00893926">
        <w:rPr>
          <w:rFonts w:ascii="Cambria" w:hAnsi="Cambria"/>
          <w:sz w:val="19"/>
          <w:szCs w:val="19"/>
        </w:rPr>
        <w:t>,</w:t>
      </w:r>
      <w:r w:rsidR="00893926">
        <w:rPr>
          <w:rFonts w:ascii="Cambria" w:hAnsi="Cambria"/>
          <w:sz w:val="19"/>
          <w:szCs w:val="19"/>
        </w:rPr>
        <w:t xml:space="preserve"> </w:t>
      </w:r>
      <w:proofErr w:type="spellStart"/>
      <w:r w:rsidR="00893926">
        <w:rPr>
          <w:rFonts w:ascii="Cambria" w:hAnsi="Cambria"/>
          <w:sz w:val="19"/>
          <w:szCs w:val="19"/>
        </w:rPr>
        <w:t>bibliodráma</w:t>
      </w:r>
      <w:proofErr w:type="spellEnd"/>
      <w:r w:rsidR="00893926">
        <w:rPr>
          <w:rFonts w:ascii="Cambria" w:hAnsi="Cambria"/>
          <w:sz w:val="19"/>
          <w:szCs w:val="19"/>
        </w:rPr>
        <w:t>- asszisztens</w:t>
      </w:r>
      <w:r w:rsidR="00893926" w:rsidRPr="00893926">
        <w:rPr>
          <w:rFonts w:ascii="Cambria" w:hAnsi="Cambria"/>
          <w:sz w:val="19"/>
          <w:szCs w:val="19"/>
        </w:rPr>
        <w:t xml:space="preserve"> és vezető, </w:t>
      </w:r>
      <w:proofErr w:type="spellStart"/>
      <w:r w:rsidR="00893926" w:rsidRPr="00893926">
        <w:rPr>
          <w:rFonts w:ascii="Cambria" w:hAnsi="Cambria"/>
          <w:sz w:val="19"/>
          <w:szCs w:val="19"/>
        </w:rPr>
        <w:t>gyermekpszichodráma</w:t>
      </w:r>
      <w:proofErr w:type="spellEnd"/>
      <w:r w:rsidR="00893926" w:rsidRPr="00893926">
        <w:rPr>
          <w:rFonts w:ascii="Cambria" w:hAnsi="Cambria"/>
          <w:sz w:val="19"/>
          <w:szCs w:val="19"/>
        </w:rPr>
        <w:t xml:space="preserve">- asszisztens és vezető, </w:t>
      </w:r>
      <w:proofErr w:type="spellStart"/>
      <w:r w:rsidR="00893926" w:rsidRPr="00893926">
        <w:rPr>
          <w:rFonts w:ascii="Cambria" w:hAnsi="Cambria"/>
          <w:sz w:val="19"/>
          <w:szCs w:val="19"/>
        </w:rPr>
        <w:t>gyerm</w:t>
      </w:r>
      <w:r w:rsidR="00893926">
        <w:rPr>
          <w:rFonts w:ascii="Cambria" w:hAnsi="Cambria"/>
          <w:sz w:val="19"/>
          <w:szCs w:val="19"/>
        </w:rPr>
        <w:t>ekpszichodráma</w:t>
      </w:r>
      <w:proofErr w:type="spellEnd"/>
      <w:r w:rsidR="00893926">
        <w:rPr>
          <w:rFonts w:ascii="Cambria" w:hAnsi="Cambria"/>
          <w:sz w:val="19"/>
          <w:szCs w:val="19"/>
        </w:rPr>
        <w:t xml:space="preserve"> pszichoterapeuta képzés) </w:t>
      </w:r>
      <w:r w:rsidR="000A51F8">
        <w:rPr>
          <w:rFonts w:ascii="Cambria" w:hAnsi="Cambria"/>
          <w:sz w:val="19"/>
          <w:szCs w:val="19"/>
        </w:rPr>
        <w:t>résztvev</w:t>
      </w:r>
      <w:r w:rsidR="008653CC">
        <w:rPr>
          <w:rFonts w:ascii="Cambria" w:hAnsi="Cambria"/>
          <w:sz w:val="19"/>
          <w:szCs w:val="19"/>
        </w:rPr>
        <w:t xml:space="preserve">őjeként </w:t>
      </w:r>
      <w:r w:rsidR="008563F0" w:rsidRPr="00B92EAC">
        <w:rPr>
          <w:rFonts w:ascii="Cambria" w:hAnsi="Cambria"/>
          <w:sz w:val="19"/>
          <w:szCs w:val="19"/>
        </w:rPr>
        <w:t xml:space="preserve">személyes adatainak </w:t>
      </w:r>
      <w:r w:rsidR="00895FDD">
        <w:rPr>
          <w:rFonts w:ascii="Cambria" w:hAnsi="Cambria"/>
          <w:sz w:val="19"/>
          <w:szCs w:val="19"/>
        </w:rPr>
        <w:t>az Egyesület</w:t>
      </w:r>
      <w:r w:rsidR="00895FDD" w:rsidRPr="00B92EAC">
        <w:rPr>
          <w:rFonts w:ascii="Cambria" w:hAnsi="Cambria"/>
          <w:sz w:val="19"/>
          <w:szCs w:val="19"/>
        </w:rPr>
        <w:t xml:space="preserve"> </w:t>
      </w:r>
      <w:r w:rsidR="008563F0" w:rsidRPr="00B92EAC">
        <w:rPr>
          <w:rFonts w:ascii="Cambria" w:hAnsi="Cambria"/>
          <w:sz w:val="19"/>
          <w:szCs w:val="19"/>
        </w:rPr>
        <w:t xml:space="preserve">által </w:t>
      </w:r>
      <w:r w:rsidR="008653CC">
        <w:rPr>
          <w:rFonts w:ascii="Cambria" w:hAnsi="Cambria"/>
          <w:sz w:val="19"/>
          <w:szCs w:val="19"/>
        </w:rPr>
        <w:t xml:space="preserve">a </w:t>
      </w:r>
      <w:r w:rsidR="00967B10">
        <w:rPr>
          <w:rFonts w:ascii="Cambria" w:hAnsi="Cambria"/>
          <w:sz w:val="19"/>
          <w:szCs w:val="19"/>
        </w:rPr>
        <w:t>képzésben</w:t>
      </w:r>
      <w:r w:rsidR="00895FDD">
        <w:rPr>
          <w:rFonts w:ascii="Cambria" w:hAnsi="Cambria"/>
          <w:sz w:val="19"/>
          <w:szCs w:val="19"/>
        </w:rPr>
        <w:t xml:space="preserve"> való részvételév</w:t>
      </w:r>
      <w:r w:rsidR="000A51F8">
        <w:rPr>
          <w:rFonts w:ascii="Cambria" w:hAnsi="Cambria"/>
          <w:sz w:val="19"/>
          <w:szCs w:val="19"/>
        </w:rPr>
        <w:t>el</w:t>
      </w:r>
      <w:r w:rsidR="00967B10">
        <w:rPr>
          <w:rFonts w:ascii="Cambria" w:hAnsi="Cambria"/>
          <w:sz w:val="19"/>
          <w:szCs w:val="19"/>
        </w:rPr>
        <w:t xml:space="preserve"> és a </w:t>
      </w:r>
      <w:r w:rsidR="00893926">
        <w:rPr>
          <w:rFonts w:ascii="Cambria" w:hAnsi="Cambria"/>
          <w:sz w:val="19"/>
          <w:szCs w:val="19"/>
        </w:rPr>
        <w:t>záró</w:t>
      </w:r>
      <w:r w:rsidR="00967B10">
        <w:rPr>
          <w:rFonts w:ascii="Cambria" w:hAnsi="Cambria"/>
          <w:sz w:val="19"/>
          <w:szCs w:val="19"/>
        </w:rPr>
        <w:t xml:space="preserve">vizsga </w:t>
      </w:r>
      <w:r w:rsidR="00893926">
        <w:rPr>
          <w:rFonts w:ascii="Cambria" w:hAnsi="Cambria"/>
          <w:sz w:val="19"/>
          <w:szCs w:val="19"/>
        </w:rPr>
        <w:t>teljesítésével</w:t>
      </w:r>
      <w:r w:rsidR="006D3C3C" w:rsidRPr="006D3C3C">
        <w:rPr>
          <w:rFonts w:ascii="Cambria" w:hAnsi="Cambria"/>
          <w:sz w:val="19"/>
          <w:szCs w:val="19"/>
        </w:rPr>
        <w:t xml:space="preserve"> </w:t>
      </w:r>
      <w:r w:rsidR="003E2112" w:rsidRPr="00B92EAC">
        <w:rPr>
          <w:rFonts w:ascii="Cambria" w:hAnsi="Cambria"/>
          <w:sz w:val="19"/>
          <w:szCs w:val="19"/>
        </w:rPr>
        <w:t xml:space="preserve">összefüggésben </w:t>
      </w:r>
      <w:r w:rsidR="00882664" w:rsidRPr="00B92EAC">
        <w:rPr>
          <w:rFonts w:ascii="Cambria" w:hAnsi="Cambria"/>
          <w:sz w:val="19"/>
          <w:szCs w:val="19"/>
        </w:rPr>
        <w:t xml:space="preserve">történő </w:t>
      </w:r>
      <w:r w:rsidRPr="00B92EAC">
        <w:rPr>
          <w:rFonts w:ascii="Cambria" w:hAnsi="Cambria"/>
          <w:sz w:val="19"/>
          <w:szCs w:val="19"/>
        </w:rPr>
        <w:t xml:space="preserve">kezelésével és védelmével kapcsolatos </w:t>
      </w:r>
      <w:r w:rsidR="00A725BB" w:rsidRPr="00B92EAC">
        <w:rPr>
          <w:rFonts w:ascii="Cambria" w:hAnsi="Cambria"/>
          <w:sz w:val="19"/>
          <w:szCs w:val="19"/>
        </w:rPr>
        <w:t>minden fontos információt</w:t>
      </w:r>
      <w:r w:rsidRPr="00B92EAC">
        <w:rPr>
          <w:rFonts w:ascii="Cambria" w:hAnsi="Cambria"/>
          <w:sz w:val="19"/>
          <w:szCs w:val="19"/>
        </w:rPr>
        <w:t xml:space="preserve"> megismerhess</w:t>
      </w:r>
      <w:r w:rsidR="00895FDD">
        <w:rPr>
          <w:rFonts w:ascii="Cambria" w:hAnsi="Cambria"/>
          <w:sz w:val="19"/>
          <w:szCs w:val="19"/>
        </w:rPr>
        <w:t>en</w:t>
      </w:r>
      <w:r w:rsidRPr="00B92EAC">
        <w:rPr>
          <w:rFonts w:ascii="Cambria" w:hAnsi="Cambria"/>
          <w:sz w:val="19"/>
          <w:szCs w:val="19"/>
        </w:rPr>
        <w:t>.</w:t>
      </w:r>
      <w:r w:rsidR="004C4C50">
        <w:rPr>
          <w:rFonts w:ascii="Cambria" w:hAnsi="Cambria"/>
          <w:sz w:val="19"/>
          <w:szCs w:val="19"/>
        </w:rPr>
        <w:t xml:space="preserve"> </w:t>
      </w:r>
      <w:r w:rsidR="004C4C50" w:rsidRPr="00B92EAC">
        <w:rPr>
          <w:rFonts w:ascii="Cambria" w:hAnsi="Cambria"/>
          <w:sz w:val="19"/>
          <w:szCs w:val="19"/>
        </w:rPr>
        <w:t xml:space="preserve">Adatainak kezelése </w:t>
      </w:r>
      <w:r w:rsidR="004C4C50" w:rsidRPr="00296917">
        <w:rPr>
          <w:rFonts w:ascii="Cambria" w:hAnsi="Cambria"/>
          <w:sz w:val="19"/>
          <w:szCs w:val="19"/>
        </w:rPr>
        <w:t>az Európai Unió adatvédelmi rendelete</w:t>
      </w:r>
      <w:r w:rsidR="004C4C50">
        <w:rPr>
          <w:rStyle w:val="Lbjegyzet-hivatkozs"/>
          <w:rFonts w:ascii="Cambria" w:hAnsi="Cambria"/>
          <w:sz w:val="19"/>
          <w:szCs w:val="19"/>
        </w:rPr>
        <w:footnoteReference w:id="2"/>
      </w:r>
      <w:r w:rsidR="004C4C50" w:rsidRPr="00296917">
        <w:rPr>
          <w:rFonts w:ascii="Cambria" w:hAnsi="Cambria"/>
          <w:sz w:val="19"/>
          <w:szCs w:val="19"/>
        </w:rPr>
        <w:t xml:space="preserve"> </w:t>
      </w:r>
      <w:r w:rsidR="004C4C50" w:rsidRPr="00B92EAC">
        <w:rPr>
          <w:rFonts w:ascii="Cambria" w:hAnsi="Cambria"/>
          <w:sz w:val="19"/>
          <w:szCs w:val="19"/>
        </w:rPr>
        <w:t>(</w:t>
      </w:r>
      <w:r w:rsidR="004C4C50">
        <w:rPr>
          <w:rFonts w:ascii="Cambria" w:hAnsi="Cambria"/>
          <w:sz w:val="19"/>
          <w:szCs w:val="19"/>
        </w:rPr>
        <w:t>GDPR</w:t>
      </w:r>
      <w:r w:rsidR="004C4C50" w:rsidRPr="00B92EAC">
        <w:rPr>
          <w:rFonts w:ascii="Cambria" w:hAnsi="Cambria"/>
          <w:sz w:val="19"/>
          <w:szCs w:val="19"/>
        </w:rPr>
        <w:t>), valamint az információs önrendelkezési jogról szóló törvény</w:t>
      </w:r>
      <w:r w:rsidR="004C4C50">
        <w:rPr>
          <w:rStyle w:val="Lbjegyzet-hivatkozs"/>
          <w:rFonts w:ascii="Cambria" w:hAnsi="Cambria"/>
          <w:sz w:val="19"/>
          <w:szCs w:val="19"/>
        </w:rPr>
        <w:footnoteReference w:id="3"/>
      </w:r>
      <w:r w:rsidR="004C4C50" w:rsidRPr="00B92EAC">
        <w:rPr>
          <w:rFonts w:ascii="Cambria" w:hAnsi="Cambria"/>
          <w:sz w:val="19"/>
          <w:szCs w:val="19"/>
        </w:rPr>
        <w:t xml:space="preserve"> (</w:t>
      </w:r>
      <w:proofErr w:type="spellStart"/>
      <w:r w:rsidR="004C4C50" w:rsidRPr="00B92EAC">
        <w:rPr>
          <w:rFonts w:ascii="Cambria" w:hAnsi="Cambria"/>
          <w:sz w:val="19"/>
          <w:szCs w:val="19"/>
        </w:rPr>
        <w:t>Infotv</w:t>
      </w:r>
      <w:proofErr w:type="spellEnd"/>
      <w:r w:rsidR="004C4C50" w:rsidRPr="00B92EAC">
        <w:rPr>
          <w:rFonts w:ascii="Cambria" w:hAnsi="Cambria"/>
          <w:sz w:val="19"/>
          <w:szCs w:val="19"/>
        </w:rPr>
        <w:t>.) alapján történik.</w:t>
      </w:r>
    </w:p>
    <w:p w14:paraId="6D839276" w14:textId="76B06E55" w:rsidR="00A72F1F" w:rsidRPr="002558FF" w:rsidRDefault="00A72F1F" w:rsidP="00D16596">
      <w:pPr>
        <w:keepNext/>
        <w:spacing w:before="200" w:after="0" w:line="276" w:lineRule="auto"/>
        <w:jc w:val="both"/>
        <w:rPr>
          <w:rFonts w:ascii="Cambria" w:hAnsi="Cambria"/>
          <w:b/>
          <w:sz w:val="19"/>
          <w:szCs w:val="19"/>
          <w:u w:val="single"/>
        </w:rPr>
      </w:pPr>
      <w:r w:rsidRPr="002558FF">
        <w:rPr>
          <w:rFonts w:ascii="Cambria" w:hAnsi="Cambria"/>
          <w:b/>
          <w:sz w:val="19"/>
          <w:szCs w:val="19"/>
          <w:u w:val="single"/>
        </w:rPr>
        <w:t>Mi</w:t>
      </w:r>
      <w:r w:rsidR="00F332B2" w:rsidRPr="002558FF">
        <w:rPr>
          <w:rFonts w:ascii="Cambria" w:hAnsi="Cambria"/>
          <w:b/>
          <w:sz w:val="19"/>
          <w:szCs w:val="19"/>
          <w:u w:val="single"/>
        </w:rPr>
        <w:t>lyen adatokat</w:t>
      </w:r>
      <w:r w:rsidRPr="002558FF">
        <w:rPr>
          <w:rFonts w:ascii="Cambria" w:hAnsi="Cambria"/>
          <w:b/>
          <w:sz w:val="19"/>
          <w:szCs w:val="19"/>
          <w:u w:val="single"/>
        </w:rPr>
        <w:t xml:space="preserve"> kezelünk?</w:t>
      </w:r>
    </w:p>
    <w:p w14:paraId="6B9698FF" w14:textId="57934889" w:rsidR="00491789" w:rsidRDefault="00A72F1F" w:rsidP="00D16596">
      <w:pPr>
        <w:spacing w:before="200" w:after="0" w:line="276" w:lineRule="auto"/>
        <w:jc w:val="both"/>
        <w:rPr>
          <w:rFonts w:ascii="Cambria" w:hAnsi="Cambria"/>
          <w:sz w:val="19"/>
          <w:szCs w:val="19"/>
        </w:rPr>
      </w:pPr>
      <w:r w:rsidRPr="00895FDD">
        <w:rPr>
          <w:rFonts w:ascii="Cambria" w:hAnsi="Cambria"/>
          <w:sz w:val="19"/>
          <w:szCs w:val="19"/>
        </w:rPr>
        <w:t>A</w:t>
      </w:r>
      <w:r w:rsidR="008653CC" w:rsidRPr="00895FDD">
        <w:rPr>
          <w:rFonts w:ascii="Cambria" w:hAnsi="Cambria"/>
          <w:sz w:val="19"/>
          <w:szCs w:val="19"/>
        </w:rPr>
        <w:t xml:space="preserve"> </w:t>
      </w:r>
      <w:r w:rsidR="00893926">
        <w:rPr>
          <w:rFonts w:ascii="Cambria" w:hAnsi="Cambria"/>
          <w:sz w:val="19"/>
          <w:szCs w:val="19"/>
        </w:rPr>
        <w:t>képzésben lévő</w:t>
      </w:r>
      <w:r w:rsidR="003E2112" w:rsidRPr="006E2125">
        <w:rPr>
          <w:rFonts w:ascii="Cambria" w:hAnsi="Cambria"/>
          <w:sz w:val="19"/>
          <w:szCs w:val="19"/>
        </w:rPr>
        <w:t xml:space="preserve"> </w:t>
      </w:r>
      <w:r w:rsidRPr="006E2125">
        <w:rPr>
          <w:rFonts w:ascii="Cambria" w:hAnsi="Cambria"/>
          <w:sz w:val="19"/>
          <w:szCs w:val="19"/>
        </w:rPr>
        <w:t xml:space="preserve">személyes adatai közül </w:t>
      </w:r>
      <w:r w:rsidR="00963F76" w:rsidRPr="006E2125">
        <w:rPr>
          <w:rFonts w:ascii="Cambria" w:hAnsi="Cambria"/>
          <w:sz w:val="19"/>
          <w:szCs w:val="19"/>
        </w:rPr>
        <w:t>az alábbiakat kezeljük:</w:t>
      </w:r>
    </w:p>
    <w:p w14:paraId="79DD92B4" w14:textId="2C6F61B3" w:rsidR="00F31979" w:rsidRDefault="00483D62" w:rsidP="008F27B5">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C32B1D">
        <w:rPr>
          <w:rFonts w:ascii="Cambria" w:hAnsi="Cambria"/>
          <w:sz w:val="19"/>
          <w:szCs w:val="19"/>
        </w:rPr>
        <w:t xml:space="preserve">Személyazonosító </w:t>
      </w:r>
      <w:r w:rsidR="00F31979" w:rsidRPr="00C32B1D">
        <w:rPr>
          <w:rFonts w:ascii="Cambria" w:hAnsi="Cambria"/>
          <w:sz w:val="19"/>
          <w:szCs w:val="19"/>
        </w:rPr>
        <w:t>adatok</w:t>
      </w:r>
      <w:r w:rsidR="00F31979">
        <w:rPr>
          <w:rFonts w:ascii="Cambria" w:hAnsi="Cambria"/>
          <w:sz w:val="19"/>
          <w:szCs w:val="19"/>
        </w:rPr>
        <w:t xml:space="preserve">: </w:t>
      </w:r>
      <w:r w:rsidR="00F31979" w:rsidRPr="00C32B1D">
        <w:rPr>
          <w:rFonts w:ascii="Cambria" w:hAnsi="Cambria"/>
          <w:sz w:val="19"/>
          <w:szCs w:val="19"/>
        </w:rPr>
        <w:t>név</w:t>
      </w:r>
      <w:r w:rsidR="00F31979">
        <w:rPr>
          <w:rFonts w:ascii="Cambria" w:hAnsi="Cambria"/>
          <w:sz w:val="19"/>
          <w:szCs w:val="19"/>
        </w:rPr>
        <w:t xml:space="preserve">, </w:t>
      </w:r>
      <w:r w:rsidR="00F31979" w:rsidRPr="00212FDD">
        <w:rPr>
          <w:rFonts w:ascii="Cambria" w:hAnsi="Cambria"/>
          <w:sz w:val="19"/>
          <w:szCs w:val="19"/>
        </w:rPr>
        <w:t xml:space="preserve">születési </w:t>
      </w:r>
      <w:r w:rsidR="00BC121B">
        <w:rPr>
          <w:rFonts w:ascii="Cambria" w:hAnsi="Cambria"/>
          <w:sz w:val="19"/>
          <w:szCs w:val="19"/>
        </w:rPr>
        <w:t xml:space="preserve">hely és </w:t>
      </w:r>
      <w:r w:rsidR="00F31979" w:rsidRPr="00212FDD">
        <w:rPr>
          <w:rFonts w:ascii="Cambria" w:hAnsi="Cambria"/>
          <w:sz w:val="19"/>
          <w:szCs w:val="19"/>
        </w:rPr>
        <w:t>idő</w:t>
      </w:r>
      <w:r w:rsidR="00F31979">
        <w:rPr>
          <w:rFonts w:ascii="Cambria" w:hAnsi="Cambria"/>
          <w:sz w:val="19"/>
          <w:szCs w:val="19"/>
        </w:rPr>
        <w:t>,</w:t>
      </w:r>
      <w:r w:rsidR="00BC121B">
        <w:rPr>
          <w:rFonts w:ascii="Cambria" w:hAnsi="Cambria"/>
          <w:sz w:val="19"/>
          <w:szCs w:val="19"/>
        </w:rPr>
        <w:t xml:space="preserve"> anyja születési neve, igazolványkép,</w:t>
      </w:r>
    </w:p>
    <w:p w14:paraId="33826579" w14:textId="2C7BA468" w:rsidR="009B1F23" w:rsidRDefault="009B1F23" w:rsidP="008F27B5">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6C52B4">
        <w:rPr>
          <w:rFonts w:ascii="Cambria" w:hAnsi="Cambria"/>
          <w:sz w:val="19"/>
          <w:szCs w:val="19"/>
        </w:rPr>
        <w:t xml:space="preserve">Kapcsolattartási adatok: </w:t>
      </w:r>
      <w:r>
        <w:rPr>
          <w:rFonts w:ascii="Cambria" w:hAnsi="Cambria"/>
          <w:sz w:val="19"/>
          <w:szCs w:val="19"/>
        </w:rPr>
        <w:t xml:space="preserve">lakcím, postacím, telefonszám, e-mail </w:t>
      </w:r>
      <w:r w:rsidRPr="006C52B4">
        <w:rPr>
          <w:rFonts w:ascii="Cambria" w:hAnsi="Cambria"/>
          <w:sz w:val="19"/>
          <w:szCs w:val="19"/>
        </w:rPr>
        <w:t>cím</w:t>
      </w:r>
      <w:r>
        <w:rPr>
          <w:rFonts w:ascii="Cambria" w:hAnsi="Cambria"/>
          <w:sz w:val="19"/>
          <w:szCs w:val="19"/>
        </w:rPr>
        <w:t>,</w:t>
      </w:r>
    </w:p>
    <w:p w14:paraId="1A2CA6C3" w14:textId="78C20B63" w:rsidR="00AB7968" w:rsidRDefault="00BC121B" w:rsidP="00AB7968">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427979">
        <w:rPr>
          <w:rFonts w:ascii="Cambria" w:hAnsi="Cambria"/>
          <w:sz w:val="19"/>
          <w:szCs w:val="19"/>
        </w:rPr>
        <w:t xml:space="preserve">Számlázási </w:t>
      </w:r>
      <w:r>
        <w:rPr>
          <w:rFonts w:ascii="Cambria" w:hAnsi="Cambria"/>
          <w:sz w:val="19"/>
          <w:szCs w:val="19"/>
        </w:rPr>
        <w:t xml:space="preserve">és díjfizetéssel kapcsolatos </w:t>
      </w:r>
      <w:r w:rsidRPr="00427979">
        <w:rPr>
          <w:rFonts w:ascii="Cambria" w:hAnsi="Cambria"/>
          <w:sz w:val="19"/>
          <w:szCs w:val="19"/>
        </w:rPr>
        <w:t>adatok: számlázási név, cím, adószám</w:t>
      </w:r>
      <w:r>
        <w:rPr>
          <w:rFonts w:ascii="Cambria" w:hAnsi="Cambria"/>
          <w:sz w:val="19"/>
          <w:szCs w:val="19"/>
        </w:rPr>
        <w:t xml:space="preserve"> (cég, egyéni vállalkozó esetén), a nyilvántartási díj</w:t>
      </w:r>
      <w:r w:rsidR="006D2C39">
        <w:rPr>
          <w:rFonts w:ascii="Cambria" w:hAnsi="Cambria"/>
          <w:sz w:val="19"/>
          <w:szCs w:val="19"/>
        </w:rPr>
        <w:t>, a honosítási díj, valamint a késedelmi pótlék</w:t>
      </w:r>
      <w:r w:rsidR="006D2C39" w:rsidRPr="0029216D">
        <w:rPr>
          <w:rFonts w:ascii="Cambria" w:hAnsi="Cambria"/>
          <w:sz w:val="19"/>
          <w:szCs w:val="19"/>
        </w:rPr>
        <w:t xml:space="preserve"> </w:t>
      </w:r>
      <w:r>
        <w:rPr>
          <w:rFonts w:ascii="Cambria" w:hAnsi="Cambria"/>
          <w:sz w:val="19"/>
          <w:szCs w:val="19"/>
        </w:rPr>
        <w:t>befizetésének ténye / befizetés elmaradása,</w:t>
      </w:r>
    </w:p>
    <w:p w14:paraId="307E5761" w14:textId="12146ECA" w:rsidR="00AB7968" w:rsidRPr="00AB7968" w:rsidRDefault="00AB7968" w:rsidP="00AB7968">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AB7968">
        <w:rPr>
          <w:rFonts w:ascii="Cambria" w:hAnsi="Cambria"/>
          <w:sz w:val="19"/>
          <w:szCs w:val="19"/>
        </w:rPr>
        <w:t>Képzésbe lépési feltétel</w:t>
      </w:r>
      <w:r w:rsidR="00483D62" w:rsidRPr="00AB7968">
        <w:rPr>
          <w:rFonts w:ascii="Cambria" w:hAnsi="Cambria"/>
          <w:sz w:val="19"/>
          <w:szCs w:val="19"/>
        </w:rPr>
        <w:t xml:space="preserve">: </w:t>
      </w:r>
      <w:r w:rsidRPr="00AB7968">
        <w:rPr>
          <w:rFonts w:ascii="Cambria" w:hAnsi="Cambria"/>
          <w:sz w:val="19"/>
          <w:szCs w:val="19"/>
        </w:rPr>
        <w:t>legalább BA szintű felsőfokú képzésben való részvétel (</w:t>
      </w:r>
      <w:r>
        <w:rPr>
          <w:rFonts w:ascii="Cambria" w:hAnsi="Cambria"/>
          <w:sz w:val="19"/>
          <w:szCs w:val="19"/>
        </w:rPr>
        <w:t xml:space="preserve">legkésőbb </w:t>
      </w:r>
      <w:r w:rsidRPr="00AB7968">
        <w:rPr>
          <w:rFonts w:ascii="Cambria" w:hAnsi="Cambria"/>
          <w:sz w:val="19"/>
          <w:szCs w:val="19"/>
        </w:rPr>
        <w:t>a cím elnyeréséhez befejezett, legalább BA szintű felsőfokú tanulmányok) igazolása,</w:t>
      </w:r>
    </w:p>
    <w:p w14:paraId="03163397" w14:textId="62054499" w:rsidR="00C85C81" w:rsidRDefault="009B0EDC" w:rsidP="002B7562">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CE151F">
        <w:rPr>
          <w:rFonts w:ascii="Cambria" w:hAnsi="Cambria"/>
          <w:sz w:val="19"/>
          <w:szCs w:val="19"/>
        </w:rPr>
        <w:t xml:space="preserve">A </w:t>
      </w:r>
      <w:r w:rsidR="003B09AB" w:rsidRPr="00CE151F">
        <w:rPr>
          <w:rFonts w:ascii="Cambria" w:hAnsi="Cambria"/>
          <w:sz w:val="19"/>
          <w:szCs w:val="19"/>
        </w:rPr>
        <w:t>képzés teljesítésével</w:t>
      </w:r>
      <w:r w:rsidRPr="00CE151F">
        <w:rPr>
          <w:rFonts w:ascii="Cambria" w:hAnsi="Cambria"/>
          <w:sz w:val="19"/>
          <w:szCs w:val="19"/>
        </w:rPr>
        <w:t xml:space="preserve"> kapcsolatos adatok: képzés adatai (</w:t>
      </w:r>
      <w:r w:rsidR="00483D62" w:rsidRPr="00CE151F">
        <w:rPr>
          <w:rFonts w:ascii="Cambria" w:hAnsi="Cambria"/>
          <w:sz w:val="19"/>
          <w:szCs w:val="19"/>
        </w:rPr>
        <w:t>címe, kezdő és befejező dátuma, hely</w:t>
      </w:r>
      <w:r w:rsidR="00AB7968">
        <w:rPr>
          <w:rFonts w:ascii="Cambria" w:hAnsi="Cambria"/>
          <w:sz w:val="19"/>
          <w:szCs w:val="19"/>
        </w:rPr>
        <w:t>színe</w:t>
      </w:r>
      <w:r w:rsidR="00483D62" w:rsidRPr="00CE151F">
        <w:rPr>
          <w:rFonts w:ascii="Cambria" w:hAnsi="Cambria"/>
          <w:sz w:val="19"/>
          <w:szCs w:val="19"/>
        </w:rPr>
        <w:t xml:space="preserve">, </w:t>
      </w:r>
      <w:r w:rsidR="00AB7968">
        <w:rPr>
          <w:rFonts w:ascii="Cambria" w:hAnsi="Cambria"/>
          <w:sz w:val="19"/>
          <w:szCs w:val="19"/>
        </w:rPr>
        <w:t>pozíció</w:t>
      </w:r>
      <w:r w:rsidR="00483D62" w:rsidRPr="00CE151F">
        <w:rPr>
          <w:rFonts w:ascii="Cambria" w:hAnsi="Cambria"/>
          <w:sz w:val="19"/>
          <w:szCs w:val="19"/>
        </w:rPr>
        <w:t xml:space="preserve">száma, </w:t>
      </w:r>
      <w:r w:rsidR="00483D62" w:rsidRPr="000C38A6">
        <w:rPr>
          <w:rFonts w:ascii="Cambria" w:hAnsi="Cambria"/>
          <w:sz w:val="19"/>
          <w:szCs w:val="19"/>
        </w:rPr>
        <w:t>óraszáma),</w:t>
      </w:r>
      <w:r w:rsidR="00246D2F" w:rsidRPr="000C38A6">
        <w:rPr>
          <w:rFonts w:ascii="Cambria" w:hAnsi="Cambria"/>
          <w:sz w:val="19"/>
          <w:szCs w:val="19"/>
        </w:rPr>
        <w:t xml:space="preserve"> </w:t>
      </w:r>
      <w:r w:rsidR="00AB7968" w:rsidRPr="000C38A6">
        <w:rPr>
          <w:rFonts w:ascii="Cambria" w:hAnsi="Cambria"/>
          <w:sz w:val="19"/>
          <w:szCs w:val="19"/>
        </w:rPr>
        <w:t xml:space="preserve">kiképző adatai (neve, pszichodráma címe, nyilvántartási száma), </w:t>
      </w:r>
      <w:r w:rsidR="005F7CC2" w:rsidRPr="000C38A6">
        <w:rPr>
          <w:rFonts w:ascii="Cambria" w:hAnsi="Cambria"/>
          <w:sz w:val="19"/>
          <w:szCs w:val="19"/>
        </w:rPr>
        <w:t>leckekönyv</w:t>
      </w:r>
      <w:r w:rsidR="003C5BEA" w:rsidRPr="000C38A6">
        <w:rPr>
          <w:rFonts w:ascii="Cambria" w:hAnsi="Cambria"/>
          <w:sz w:val="19"/>
          <w:szCs w:val="19"/>
        </w:rPr>
        <w:t>ben rögzített</w:t>
      </w:r>
      <w:r w:rsidR="005F7CC2" w:rsidRPr="000C38A6">
        <w:rPr>
          <w:rFonts w:ascii="Cambria" w:hAnsi="Cambria"/>
          <w:sz w:val="19"/>
          <w:szCs w:val="19"/>
        </w:rPr>
        <w:t xml:space="preserve"> adat</w:t>
      </w:r>
      <w:r w:rsidR="003C5BEA" w:rsidRPr="000C38A6">
        <w:rPr>
          <w:rFonts w:ascii="Cambria" w:hAnsi="Cambria"/>
          <w:sz w:val="19"/>
          <w:szCs w:val="19"/>
        </w:rPr>
        <w:t>ok</w:t>
      </w:r>
      <w:r w:rsidR="005F7CC2" w:rsidRPr="000C38A6">
        <w:rPr>
          <w:rFonts w:ascii="Cambria" w:hAnsi="Cambria"/>
          <w:sz w:val="19"/>
          <w:szCs w:val="19"/>
        </w:rPr>
        <w:t xml:space="preserve"> (képzettség, </w:t>
      </w:r>
      <w:r w:rsidR="00563163" w:rsidRPr="000C38A6">
        <w:rPr>
          <w:rFonts w:ascii="Cambria" w:hAnsi="Cambria"/>
          <w:sz w:val="19"/>
          <w:szCs w:val="19"/>
        </w:rPr>
        <w:t>önismereti csoportok, képzési szakaszok, szupervíziók teljesítése</w:t>
      </w:r>
      <w:r w:rsidR="005F7CC2" w:rsidRPr="000C38A6">
        <w:rPr>
          <w:rFonts w:ascii="Cambria" w:hAnsi="Cambria"/>
          <w:sz w:val="19"/>
          <w:szCs w:val="19"/>
        </w:rPr>
        <w:t xml:space="preserve">, </w:t>
      </w:r>
      <w:r w:rsidR="00BC776F" w:rsidRPr="000C38A6">
        <w:rPr>
          <w:rFonts w:ascii="Cambria" w:hAnsi="Cambria"/>
          <w:sz w:val="19"/>
          <w:szCs w:val="19"/>
        </w:rPr>
        <w:t xml:space="preserve">hiányzások, minősítések, </w:t>
      </w:r>
      <w:r w:rsidR="00563163" w:rsidRPr="000C38A6">
        <w:rPr>
          <w:rFonts w:ascii="Cambria" w:hAnsi="Cambria"/>
          <w:sz w:val="19"/>
          <w:szCs w:val="19"/>
        </w:rPr>
        <w:t xml:space="preserve">diplomamunka adatai és értékelése, </w:t>
      </w:r>
      <w:r w:rsidR="00BC776F" w:rsidRPr="000C38A6">
        <w:rPr>
          <w:rFonts w:ascii="Cambria" w:hAnsi="Cambria"/>
          <w:sz w:val="19"/>
          <w:szCs w:val="19"/>
        </w:rPr>
        <w:t xml:space="preserve">vizsgára bocsáthatóság, </w:t>
      </w:r>
      <w:r w:rsidR="005F7CC2" w:rsidRPr="000C38A6">
        <w:rPr>
          <w:rFonts w:ascii="Cambria" w:hAnsi="Cambria"/>
          <w:sz w:val="19"/>
          <w:szCs w:val="19"/>
        </w:rPr>
        <w:t>vizsg</w:t>
      </w:r>
      <w:r w:rsidR="00563163" w:rsidRPr="000C38A6">
        <w:rPr>
          <w:rFonts w:ascii="Cambria" w:hAnsi="Cambria"/>
          <w:sz w:val="19"/>
          <w:szCs w:val="19"/>
        </w:rPr>
        <w:t>a eredménye, tanúsítvány nyilvántartási száma</w:t>
      </w:r>
      <w:r w:rsidR="00331C3C" w:rsidRPr="000C38A6">
        <w:rPr>
          <w:rFonts w:ascii="Cambria" w:hAnsi="Cambria"/>
          <w:sz w:val="19"/>
          <w:szCs w:val="19"/>
        </w:rPr>
        <w:t>, gyakorlat, workshopok</w:t>
      </w:r>
      <w:r w:rsidR="000C38A6">
        <w:rPr>
          <w:rFonts w:ascii="Cambria" w:hAnsi="Cambria"/>
          <w:sz w:val="19"/>
          <w:szCs w:val="19"/>
        </w:rPr>
        <w:t>, stb.</w:t>
      </w:r>
      <w:r w:rsidR="00563163">
        <w:rPr>
          <w:rFonts w:ascii="Cambria" w:hAnsi="Cambria"/>
          <w:sz w:val="19"/>
          <w:szCs w:val="19"/>
        </w:rPr>
        <w:t>)</w:t>
      </w:r>
      <w:r w:rsidR="00AB7968">
        <w:rPr>
          <w:rFonts w:ascii="Cambria" w:hAnsi="Cambria"/>
          <w:sz w:val="19"/>
          <w:szCs w:val="19"/>
        </w:rPr>
        <w:t>,</w:t>
      </w:r>
      <w:r w:rsidR="005F7CC2">
        <w:rPr>
          <w:rFonts w:ascii="Cambria" w:hAnsi="Cambria"/>
          <w:sz w:val="19"/>
          <w:szCs w:val="19"/>
        </w:rPr>
        <w:t xml:space="preserve"> </w:t>
      </w:r>
      <w:r w:rsidR="00CE151F" w:rsidRPr="00CE151F">
        <w:rPr>
          <w:rFonts w:ascii="Cambria" w:hAnsi="Cambria"/>
          <w:sz w:val="19"/>
          <w:szCs w:val="19"/>
        </w:rPr>
        <w:t>jelenléti ívek ada</w:t>
      </w:r>
      <w:r w:rsidR="00563163">
        <w:rPr>
          <w:rFonts w:ascii="Cambria" w:hAnsi="Cambria"/>
          <w:sz w:val="19"/>
          <w:szCs w:val="19"/>
        </w:rPr>
        <w:t>tai (a résztvevők sajátkezű alá</w:t>
      </w:r>
      <w:r w:rsidR="00CE151F" w:rsidRPr="00CE151F">
        <w:rPr>
          <w:rFonts w:ascii="Cambria" w:hAnsi="Cambria"/>
          <w:sz w:val="19"/>
          <w:szCs w:val="19"/>
        </w:rPr>
        <w:t xml:space="preserve">írásával, dátummal), </w:t>
      </w:r>
    </w:p>
    <w:p w14:paraId="7874D96B" w14:textId="6B5E5CBF" w:rsidR="001F0C2F" w:rsidRDefault="00D96538" w:rsidP="001F0C2F">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D96538">
        <w:rPr>
          <w:rFonts w:ascii="Cambria" w:hAnsi="Cambria"/>
          <w:sz w:val="19"/>
          <w:szCs w:val="19"/>
        </w:rPr>
        <w:t xml:space="preserve">Egyesületi igazolás </w:t>
      </w:r>
      <w:r w:rsidR="001F0C2F" w:rsidRPr="001F0C2F">
        <w:rPr>
          <w:rFonts w:ascii="Cambria" w:hAnsi="Cambria"/>
          <w:sz w:val="19"/>
          <w:szCs w:val="19"/>
        </w:rPr>
        <w:t xml:space="preserve">igénylése </w:t>
      </w:r>
      <w:r w:rsidR="001F0C2F">
        <w:rPr>
          <w:rFonts w:ascii="Cambria" w:hAnsi="Cambria"/>
          <w:sz w:val="19"/>
          <w:szCs w:val="19"/>
        </w:rPr>
        <w:t xml:space="preserve">esetén: </w:t>
      </w:r>
      <w:r w:rsidRPr="00D96538">
        <w:rPr>
          <w:rFonts w:ascii="Cambria" w:hAnsi="Cambria"/>
          <w:sz w:val="19"/>
          <w:szCs w:val="19"/>
        </w:rPr>
        <w:t xml:space="preserve">a </w:t>
      </w:r>
      <w:r>
        <w:rPr>
          <w:rFonts w:ascii="Cambria" w:hAnsi="Cambria"/>
          <w:sz w:val="19"/>
          <w:szCs w:val="19"/>
        </w:rPr>
        <w:t>pszichodráma/</w:t>
      </w:r>
      <w:proofErr w:type="spellStart"/>
      <w:r>
        <w:rPr>
          <w:rFonts w:ascii="Cambria" w:hAnsi="Cambria"/>
          <w:sz w:val="19"/>
          <w:szCs w:val="19"/>
        </w:rPr>
        <w:t>bibliodráma</w:t>
      </w:r>
      <w:proofErr w:type="spellEnd"/>
      <w:r>
        <w:rPr>
          <w:rFonts w:ascii="Cambria" w:hAnsi="Cambria"/>
          <w:sz w:val="19"/>
          <w:szCs w:val="19"/>
        </w:rPr>
        <w:t>/</w:t>
      </w:r>
      <w:proofErr w:type="spellStart"/>
      <w:r w:rsidRPr="00D96538">
        <w:rPr>
          <w:rFonts w:ascii="Cambria" w:hAnsi="Cambria"/>
          <w:sz w:val="19"/>
          <w:szCs w:val="19"/>
        </w:rPr>
        <w:t>gyermekpszicho</w:t>
      </w:r>
      <w:r w:rsidR="001F0C2F">
        <w:rPr>
          <w:rFonts w:ascii="Cambria" w:hAnsi="Cambria"/>
          <w:sz w:val="19"/>
          <w:szCs w:val="19"/>
        </w:rPr>
        <w:t>dráma</w:t>
      </w:r>
      <w:proofErr w:type="spellEnd"/>
      <w:r w:rsidR="001F0C2F">
        <w:rPr>
          <w:rFonts w:ascii="Cambria" w:hAnsi="Cambria"/>
          <w:sz w:val="19"/>
          <w:szCs w:val="19"/>
        </w:rPr>
        <w:t xml:space="preserve"> csoporton való részvétel</w:t>
      </w:r>
      <w:r>
        <w:rPr>
          <w:rFonts w:ascii="Cambria" w:hAnsi="Cambria"/>
          <w:sz w:val="19"/>
          <w:szCs w:val="19"/>
        </w:rPr>
        <w:t>,</w:t>
      </w:r>
    </w:p>
    <w:p w14:paraId="5B864186" w14:textId="18310172" w:rsidR="006E7FA3" w:rsidRPr="006E7FA3" w:rsidRDefault="006E7FA3" w:rsidP="006E7FA3">
      <w:pPr>
        <w:pStyle w:val="Listaszerbekezds"/>
        <w:numPr>
          <w:ilvl w:val="0"/>
          <w:numId w:val="2"/>
        </w:numPr>
        <w:tabs>
          <w:tab w:val="left" w:pos="426"/>
        </w:tabs>
        <w:spacing w:before="100" w:after="0" w:line="360" w:lineRule="auto"/>
        <w:ind w:left="0" w:firstLine="0"/>
        <w:jc w:val="both"/>
        <w:rPr>
          <w:rFonts w:ascii="Cambria" w:hAnsi="Cambria"/>
          <w:sz w:val="19"/>
          <w:szCs w:val="19"/>
        </w:rPr>
      </w:pPr>
      <w:r>
        <w:rPr>
          <w:rFonts w:ascii="Cambria" w:hAnsi="Cambria"/>
          <w:sz w:val="19"/>
          <w:szCs w:val="19"/>
        </w:rPr>
        <w:t>Továbbképzési (</w:t>
      </w:r>
      <w:r w:rsidR="001F0C2F" w:rsidRPr="001F0C2F">
        <w:rPr>
          <w:rFonts w:ascii="Cambria" w:hAnsi="Cambria"/>
          <w:sz w:val="19"/>
          <w:szCs w:val="19"/>
        </w:rPr>
        <w:t>CME</w:t>
      </w:r>
      <w:r>
        <w:rPr>
          <w:rFonts w:ascii="Cambria" w:hAnsi="Cambria"/>
          <w:sz w:val="19"/>
          <w:szCs w:val="19"/>
        </w:rPr>
        <w:t>)</w:t>
      </w:r>
      <w:r w:rsidR="001F0C2F" w:rsidRPr="001F0C2F">
        <w:rPr>
          <w:rFonts w:ascii="Cambria" w:hAnsi="Cambria"/>
          <w:sz w:val="19"/>
          <w:szCs w:val="19"/>
        </w:rPr>
        <w:t xml:space="preserve"> pontok igénylése esetén: működési engedély száma / orvosi pecsétszám, </w:t>
      </w:r>
      <w:r w:rsidRPr="006E7FA3">
        <w:rPr>
          <w:rFonts w:ascii="Cambria" w:hAnsi="Cambria"/>
          <w:sz w:val="19"/>
          <w:szCs w:val="19"/>
        </w:rPr>
        <w:t>a továbbképzés jellege (szabadon választható), a jelentkezés dátuma,</w:t>
      </w:r>
      <w:r>
        <w:rPr>
          <w:rFonts w:ascii="Cambria" w:hAnsi="Cambria"/>
          <w:sz w:val="19"/>
          <w:szCs w:val="19"/>
        </w:rPr>
        <w:t xml:space="preserve"> a felvitel módja a rendszerbe</w:t>
      </w:r>
      <w:r w:rsidRPr="006E7FA3">
        <w:rPr>
          <w:rFonts w:ascii="Cambria" w:hAnsi="Cambria"/>
          <w:sz w:val="19"/>
          <w:szCs w:val="19"/>
        </w:rPr>
        <w:t xml:space="preserve">, mikor végezte el, milyen minőségben (hallgató/oktató), hány pontot ér a részvétel a továbbképzésben, melyik egyetemen, beküldés időpontja, elbírálás időpontja, </w:t>
      </w:r>
      <w:r>
        <w:rPr>
          <w:rFonts w:ascii="Cambria" w:hAnsi="Cambria"/>
          <w:sz w:val="19"/>
          <w:szCs w:val="19"/>
        </w:rPr>
        <w:t>kapott</w:t>
      </w:r>
      <w:r w:rsidRPr="006E7FA3">
        <w:rPr>
          <w:rFonts w:ascii="Cambria" w:hAnsi="Cambria"/>
          <w:sz w:val="19"/>
          <w:szCs w:val="19"/>
        </w:rPr>
        <w:t xml:space="preserve"> pontok</w:t>
      </w:r>
      <w:r>
        <w:rPr>
          <w:rFonts w:ascii="Cambria" w:hAnsi="Cambria"/>
          <w:sz w:val="19"/>
          <w:szCs w:val="19"/>
        </w:rPr>
        <w:t>,</w:t>
      </w:r>
    </w:p>
    <w:p w14:paraId="18C6F203" w14:textId="4729E8B1" w:rsidR="000C38A6" w:rsidRDefault="00D96538" w:rsidP="000C38A6">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D94B8C">
        <w:rPr>
          <w:rFonts w:ascii="Cambria" w:hAnsi="Cambria"/>
          <w:sz w:val="19"/>
          <w:szCs w:val="19"/>
        </w:rPr>
        <w:t>Hírlevélre feliratkozás</w:t>
      </w:r>
      <w:r w:rsidR="000C38A6">
        <w:rPr>
          <w:rFonts w:ascii="Cambria" w:hAnsi="Cambria"/>
          <w:sz w:val="19"/>
          <w:szCs w:val="19"/>
        </w:rPr>
        <w:t>,</w:t>
      </w:r>
    </w:p>
    <w:p w14:paraId="2B7E25D8" w14:textId="1CDCEC67" w:rsidR="00427979" w:rsidRPr="000C38A6" w:rsidRDefault="00FE6DA7" w:rsidP="000C38A6">
      <w:pPr>
        <w:pStyle w:val="Listaszerbekezds"/>
        <w:numPr>
          <w:ilvl w:val="0"/>
          <w:numId w:val="2"/>
        </w:numPr>
        <w:tabs>
          <w:tab w:val="left" w:pos="426"/>
        </w:tabs>
        <w:spacing w:before="100" w:after="0" w:line="360" w:lineRule="auto"/>
        <w:ind w:left="0" w:firstLine="0"/>
        <w:jc w:val="both"/>
        <w:rPr>
          <w:rFonts w:ascii="Cambria" w:hAnsi="Cambria"/>
          <w:sz w:val="19"/>
          <w:szCs w:val="19"/>
        </w:rPr>
      </w:pPr>
      <w:r w:rsidRPr="000C38A6">
        <w:rPr>
          <w:rFonts w:ascii="Cambria" w:hAnsi="Cambria"/>
          <w:sz w:val="19"/>
          <w:szCs w:val="19"/>
        </w:rPr>
        <w:t>Záróv</w:t>
      </w:r>
      <w:r w:rsidR="003060FB" w:rsidRPr="000C38A6">
        <w:rPr>
          <w:rFonts w:ascii="Cambria" w:hAnsi="Cambria"/>
          <w:sz w:val="19"/>
          <w:szCs w:val="19"/>
        </w:rPr>
        <w:t xml:space="preserve">izsgával kapcsolatos adatok: </w:t>
      </w:r>
      <w:r w:rsidR="00967B10" w:rsidRPr="000C38A6">
        <w:rPr>
          <w:rFonts w:ascii="Cambria" w:hAnsi="Cambria"/>
          <w:sz w:val="19"/>
          <w:szCs w:val="19"/>
        </w:rPr>
        <w:t xml:space="preserve">a vizsgára bocsátás feltételeinek </w:t>
      </w:r>
      <w:r w:rsidR="003060FB" w:rsidRPr="000C38A6">
        <w:rPr>
          <w:rFonts w:ascii="Cambria" w:hAnsi="Cambria"/>
          <w:sz w:val="19"/>
          <w:szCs w:val="19"/>
        </w:rPr>
        <w:t>igazol</w:t>
      </w:r>
      <w:r w:rsidR="00967B10" w:rsidRPr="000C38A6">
        <w:rPr>
          <w:rFonts w:ascii="Cambria" w:hAnsi="Cambria"/>
          <w:sz w:val="19"/>
          <w:szCs w:val="19"/>
        </w:rPr>
        <w:t>ása</w:t>
      </w:r>
      <w:r w:rsidR="000C38A6" w:rsidRPr="000C38A6">
        <w:rPr>
          <w:rFonts w:ascii="Cambria" w:hAnsi="Cambria"/>
          <w:sz w:val="19"/>
          <w:szCs w:val="19"/>
        </w:rPr>
        <w:t>,</w:t>
      </w:r>
      <w:r w:rsidR="008F27B5" w:rsidRPr="000C38A6">
        <w:rPr>
          <w:rFonts w:ascii="Cambria" w:hAnsi="Cambria"/>
          <w:sz w:val="19"/>
          <w:szCs w:val="19"/>
        </w:rPr>
        <w:t xml:space="preserve"> </w:t>
      </w:r>
      <w:r w:rsidR="000C38A6" w:rsidRPr="000C38A6">
        <w:rPr>
          <w:rFonts w:ascii="Cambria" w:hAnsi="Cambria"/>
          <w:sz w:val="19"/>
          <w:szCs w:val="19"/>
        </w:rPr>
        <w:t>a vizsga helye, időpontja, szervezője, a vizsgabizottság tagjainak neve, a diplomamunka</w:t>
      </w:r>
      <w:r w:rsidR="00CC4442" w:rsidRPr="000C38A6">
        <w:rPr>
          <w:rFonts w:ascii="Cambria" w:hAnsi="Cambria"/>
          <w:sz w:val="19"/>
          <w:szCs w:val="19"/>
        </w:rPr>
        <w:t xml:space="preserve"> </w:t>
      </w:r>
      <w:r w:rsidR="000C38A6" w:rsidRPr="000C38A6">
        <w:rPr>
          <w:rFonts w:ascii="Cambria" w:hAnsi="Cambria"/>
          <w:sz w:val="19"/>
          <w:szCs w:val="19"/>
        </w:rPr>
        <w:t>címe</w:t>
      </w:r>
      <w:r w:rsidR="00CC4442" w:rsidRPr="000C38A6">
        <w:rPr>
          <w:rFonts w:ascii="Cambria" w:hAnsi="Cambria"/>
          <w:sz w:val="19"/>
          <w:szCs w:val="19"/>
        </w:rPr>
        <w:t xml:space="preserve"> és </w:t>
      </w:r>
      <w:r w:rsidR="000C38A6" w:rsidRPr="000C38A6">
        <w:rPr>
          <w:rFonts w:ascii="Cambria" w:hAnsi="Cambria"/>
          <w:sz w:val="19"/>
          <w:szCs w:val="19"/>
        </w:rPr>
        <w:t>minősítése</w:t>
      </w:r>
      <w:r w:rsidR="00CC4442" w:rsidRPr="000C38A6">
        <w:rPr>
          <w:rFonts w:ascii="Cambria" w:hAnsi="Cambria"/>
          <w:sz w:val="19"/>
          <w:szCs w:val="19"/>
        </w:rPr>
        <w:t>,</w:t>
      </w:r>
      <w:r w:rsidR="000C38A6" w:rsidRPr="000C38A6">
        <w:rPr>
          <w:rFonts w:ascii="Cambria" w:hAnsi="Cambria"/>
          <w:sz w:val="19"/>
          <w:szCs w:val="19"/>
        </w:rPr>
        <w:t xml:space="preserve"> a vizsga jegyzőkönyvében rögzített egyéb adatok,</w:t>
      </w:r>
      <w:r w:rsidR="00CC4442" w:rsidRPr="000C38A6">
        <w:rPr>
          <w:rFonts w:ascii="Cambria" w:hAnsi="Cambria"/>
          <w:sz w:val="19"/>
          <w:szCs w:val="19"/>
        </w:rPr>
        <w:t xml:space="preserve"> </w:t>
      </w:r>
      <w:r w:rsidR="00AD2C7C">
        <w:rPr>
          <w:rFonts w:ascii="Cambria" w:hAnsi="Cambria"/>
          <w:sz w:val="19"/>
          <w:szCs w:val="19"/>
        </w:rPr>
        <w:t xml:space="preserve">a </w:t>
      </w:r>
      <w:r w:rsidR="00CC4442" w:rsidRPr="000C38A6">
        <w:rPr>
          <w:rFonts w:ascii="Cambria" w:hAnsi="Cambria"/>
          <w:sz w:val="19"/>
          <w:szCs w:val="19"/>
        </w:rPr>
        <w:t>záró</w:t>
      </w:r>
      <w:r w:rsidR="000C38A6" w:rsidRPr="000C38A6">
        <w:rPr>
          <w:rFonts w:ascii="Cambria" w:hAnsi="Cambria"/>
          <w:sz w:val="19"/>
          <w:szCs w:val="19"/>
        </w:rPr>
        <w:t xml:space="preserve">vizsga </w:t>
      </w:r>
      <w:r w:rsidR="00AD2C7C">
        <w:rPr>
          <w:rFonts w:ascii="Cambria" w:hAnsi="Cambria"/>
          <w:sz w:val="19"/>
          <w:szCs w:val="19"/>
        </w:rPr>
        <w:t>minősítése</w:t>
      </w:r>
      <w:r w:rsidR="000C38A6" w:rsidRPr="000C38A6">
        <w:rPr>
          <w:rFonts w:ascii="Cambria" w:hAnsi="Cambria"/>
          <w:sz w:val="19"/>
          <w:szCs w:val="19"/>
        </w:rPr>
        <w:t>,</w:t>
      </w:r>
      <w:r w:rsidR="00AD2C7C">
        <w:rPr>
          <w:rFonts w:ascii="Cambria" w:hAnsi="Cambria"/>
          <w:sz w:val="19"/>
          <w:szCs w:val="19"/>
        </w:rPr>
        <w:t xml:space="preserve"> a</w:t>
      </w:r>
      <w:r w:rsidR="000C38A6" w:rsidRPr="000C38A6">
        <w:rPr>
          <w:rFonts w:ascii="Cambria" w:hAnsi="Cambria"/>
          <w:sz w:val="19"/>
          <w:szCs w:val="19"/>
        </w:rPr>
        <w:t xml:space="preserve"> leckekönyvben rögzített adatok</w:t>
      </w:r>
      <w:r w:rsidR="001F0C2F" w:rsidRPr="000C38A6">
        <w:rPr>
          <w:rFonts w:ascii="Cambria" w:hAnsi="Cambria"/>
          <w:sz w:val="19"/>
          <w:szCs w:val="19"/>
        </w:rPr>
        <w:t>,</w:t>
      </w:r>
    </w:p>
    <w:p w14:paraId="5D224373" w14:textId="6875E0A3" w:rsidR="001F0C2F" w:rsidRDefault="001F0C2F" w:rsidP="008F27B5">
      <w:pPr>
        <w:pStyle w:val="Listaszerbekezds"/>
        <w:numPr>
          <w:ilvl w:val="0"/>
          <w:numId w:val="2"/>
        </w:numPr>
        <w:tabs>
          <w:tab w:val="left" w:pos="426"/>
        </w:tabs>
        <w:spacing w:before="100" w:after="0" w:line="360" w:lineRule="auto"/>
        <w:ind w:left="0" w:firstLine="0"/>
        <w:jc w:val="both"/>
        <w:rPr>
          <w:rFonts w:ascii="Cambria" w:hAnsi="Cambria"/>
          <w:sz w:val="19"/>
          <w:szCs w:val="19"/>
        </w:rPr>
      </w:pPr>
      <w:r>
        <w:rPr>
          <w:rFonts w:ascii="Cambria" w:hAnsi="Cambria"/>
          <w:sz w:val="19"/>
          <w:szCs w:val="19"/>
        </w:rPr>
        <w:t>Tanúsítványban rögzített adatok (megszerzett cím, nyilvántartási szám, dátum).</w:t>
      </w:r>
    </w:p>
    <w:p w14:paraId="2E106AE9" w14:textId="5F899ECA" w:rsidR="00963F76" w:rsidRPr="002558FF" w:rsidRDefault="00712F32" w:rsidP="00D16596">
      <w:pPr>
        <w:keepNext/>
        <w:spacing w:before="200" w:after="0" w:line="276" w:lineRule="auto"/>
        <w:jc w:val="both"/>
        <w:rPr>
          <w:rFonts w:ascii="Cambria" w:hAnsi="Cambria"/>
          <w:sz w:val="19"/>
          <w:szCs w:val="19"/>
          <w:u w:val="single"/>
        </w:rPr>
      </w:pPr>
      <w:r>
        <w:rPr>
          <w:rFonts w:ascii="Cambria" w:hAnsi="Cambria"/>
          <w:b/>
          <w:sz w:val="19"/>
          <w:szCs w:val="19"/>
          <w:u w:val="single"/>
        </w:rPr>
        <w:t>A</w:t>
      </w:r>
      <w:r w:rsidR="00A72F1F" w:rsidRPr="002558FF">
        <w:rPr>
          <w:rFonts w:ascii="Cambria" w:hAnsi="Cambria"/>
          <w:b/>
          <w:sz w:val="19"/>
          <w:szCs w:val="19"/>
          <w:u w:val="single"/>
        </w:rPr>
        <w:t>z adatkezelés célja</w:t>
      </w:r>
      <w:r w:rsidR="00176E6E" w:rsidRPr="002558FF">
        <w:rPr>
          <w:rFonts w:ascii="Cambria" w:hAnsi="Cambria"/>
          <w:b/>
          <w:sz w:val="19"/>
          <w:szCs w:val="19"/>
          <w:u w:val="single"/>
        </w:rPr>
        <w:t xml:space="preserve"> </w:t>
      </w:r>
    </w:p>
    <w:p w14:paraId="6B4DEF2A" w14:textId="5F0E2274" w:rsidR="00526F1E" w:rsidRDefault="00257853" w:rsidP="006B47CD">
      <w:pPr>
        <w:spacing w:before="200" w:after="0" w:line="276" w:lineRule="auto"/>
        <w:jc w:val="both"/>
        <w:rPr>
          <w:rFonts w:ascii="Cambria" w:hAnsi="Cambria"/>
          <w:sz w:val="19"/>
          <w:szCs w:val="19"/>
        </w:rPr>
      </w:pPr>
      <w:r>
        <w:rPr>
          <w:rFonts w:ascii="Cambria" w:hAnsi="Cambria"/>
          <w:sz w:val="19"/>
          <w:szCs w:val="19"/>
        </w:rPr>
        <w:t xml:space="preserve">a) </w:t>
      </w:r>
      <w:r w:rsidR="00483D62">
        <w:rPr>
          <w:rFonts w:ascii="Cambria" w:hAnsi="Cambria"/>
          <w:sz w:val="19"/>
          <w:szCs w:val="19"/>
        </w:rPr>
        <w:t>felnőtt</w:t>
      </w:r>
      <w:r w:rsidR="0058751B" w:rsidRPr="0058751B">
        <w:rPr>
          <w:rFonts w:ascii="Cambria" w:hAnsi="Cambria"/>
          <w:sz w:val="19"/>
          <w:szCs w:val="19"/>
        </w:rPr>
        <w:t>képzési szerződés megkötése</w:t>
      </w:r>
      <w:r w:rsidR="0058751B">
        <w:rPr>
          <w:rFonts w:ascii="Cambria" w:hAnsi="Cambria"/>
          <w:sz w:val="19"/>
          <w:szCs w:val="19"/>
        </w:rPr>
        <w:t xml:space="preserve"> és</w:t>
      </w:r>
      <w:r w:rsidR="0058751B" w:rsidRPr="0058751B">
        <w:rPr>
          <w:rFonts w:ascii="Cambria" w:hAnsi="Cambria"/>
          <w:sz w:val="19"/>
          <w:szCs w:val="19"/>
        </w:rPr>
        <w:t xml:space="preserve"> teljesítése, képzési nyilvántartás vezetése</w:t>
      </w:r>
      <w:r>
        <w:rPr>
          <w:rFonts w:ascii="Cambria" w:hAnsi="Cambria"/>
          <w:sz w:val="19"/>
          <w:szCs w:val="19"/>
        </w:rPr>
        <w:t xml:space="preserve">, </w:t>
      </w:r>
      <w:r w:rsidR="00765D67">
        <w:rPr>
          <w:rFonts w:ascii="Cambria" w:hAnsi="Cambria"/>
          <w:sz w:val="19"/>
          <w:szCs w:val="19"/>
        </w:rPr>
        <w:t>a képzéssel kapcsolatos tájékoztatás (pl. aktuálisan elérhető workshopok),</w:t>
      </w:r>
      <w:r w:rsidR="00D976B4">
        <w:rPr>
          <w:rFonts w:ascii="Cambria" w:hAnsi="Cambria"/>
          <w:sz w:val="19"/>
          <w:szCs w:val="19"/>
        </w:rPr>
        <w:t xml:space="preserve"> </w:t>
      </w:r>
      <w:r w:rsidR="00526F1E">
        <w:rPr>
          <w:rFonts w:ascii="Cambria" w:hAnsi="Cambria"/>
          <w:sz w:val="19"/>
          <w:szCs w:val="19"/>
        </w:rPr>
        <w:t>kapcsolattartás,</w:t>
      </w:r>
      <w:r w:rsidR="00D976B4">
        <w:rPr>
          <w:rFonts w:ascii="Cambria" w:hAnsi="Cambria"/>
          <w:sz w:val="19"/>
          <w:szCs w:val="19"/>
        </w:rPr>
        <w:t xml:space="preserve"> képzéssel kapcsolatos eljárások lefolytatása (pl. honosítás, elévült képzések aktualizálása),</w:t>
      </w:r>
    </w:p>
    <w:p w14:paraId="66CD7B57" w14:textId="7EB49DED" w:rsidR="006B47CD" w:rsidRDefault="00862DE5" w:rsidP="006B47CD">
      <w:pPr>
        <w:spacing w:before="200" w:after="0" w:line="276" w:lineRule="auto"/>
        <w:jc w:val="both"/>
        <w:rPr>
          <w:rFonts w:ascii="Cambria" w:hAnsi="Cambria"/>
          <w:sz w:val="19"/>
          <w:szCs w:val="19"/>
        </w:rPr>
      </w:pPr>
      <w:r>
        <w:rPr>
          <w:rFonts w:ascii="Cambria" w:hAnsi="Cambria"/>
          <w:sz w:val="19"/>
          <w:szCs w:val="19"/>
        </w:rPr>
        <w:t>b</w:t>
      </w:r>
      <w:r w:rsidR="00526F1E">
        <w:rPr>
          <w:rFonts w:ascii="Cambria" w:hAnsi="Cambria"/>
          <w:sz w:val="19"/>
          <w:szCs w:val="19"/>
        </w:rPr>
        <w:t>)</w:t>
      </w:r>
      <w:r w:rsidR="00196B1F" w:rsidRPr="00B92EAC">
        <w:rPr>
          <w:rFonts w:ascii="Cambria" w:hAnsi="Cambria"/>
          <w:sz w:val="19"/>
          <w:szCs w:val="19"/>
        </w:rPr>
        <w:t xml:space="preserve"> </w:t>
      </w:r>
      <w:r w:rsidR="00196B1F">
        <w:rPr>
          <w:rFonts w:ascii="Cambria" w:hAnsi="Cambria"/>
          <w:sz w:val="19"/>
          <w:szCs w:val="19"/>
        </w:rPr>
        <w:t>a</w:t>
      </w:r>
      <w:r w:rsidR="00C67550">
        <w:rPr>
          <w:rFonts w:ascii="Cambria" w:hAnsi="Cambria"/>
          <w:sz w:val="19"/>
          <w:szCs w:val="19"/>
        </w:rPr>
        <w:t xml:space="preserve"> </w:t>
      </w:r>
      <w:r w:rsidR="00765D67">
        <w:rPr>
          <w:rFonts w:ascii="Cambria" w:hAnsi="Cambria"/>
          <w:sz w:val="19"/>
          <w:szCs w:val="19"/>
        </w:rPr>
        <w:t xml:space="preserve">nyilvántartási </w:t>
      </w:r>
      <w:r w:rsidR="006D2C39">
        <w:rPr>
          <w:rFonts w:ascii="Cambria" w:hAnsi="Cambria"/>
          <w:sz w:val="19"/>
          <w:szCs w:val="19"/>
        </w:rPr>
        <w:t xml:space="preserve">és a honosítási </w:t>
      </w:r>
      <w:r w:rsidR="00C67550">
        <w:rPr>
          <w:rFonts w:ascii="Cambria" w:hAnsi="Cambria"/>
          <w:sz w:val="19"/>
          <w:szCs w:val="19"/>
        </w:rPr>
        <w:t>díj</w:t>
      </w:r>
      <w:r w:rsidR="006D2C39">
        <w:rPr>
          <w:rFonts w:ascii="Cambria" w:hAnsi="Cambria"/>
          <w:sz w:val="19"/>
          <w:szCs w:val="19"/>
        </w:rPr>
        <w:t>, illetve a késedelmi pótlék</w:t>
      </w:r>
      <w:r w:rsidR="0058751B">
        <w:rPr>
          <w:rFonts w:ascii="Cambria" w:hAnsi="Cambria"/>
          <w:sz w:val="19"/>
          <w:szCs w:val="19"/>
        </w:rPr>
        <w:t xml:space="preserve"> </w:t>
      </w:r>
      <w:r w:rsidR="00196B1F" w:rsidRPr="0036458D">
        <w:rPr>
          <w:rFonts w:ascii="Cambria" w:hAnsi="Cambria"/>
          <w:sz w:val="19"/>
          <w:szCs w:val="19"/>
        </w:rPr>
        <w:t>befizetés</w:t>
      </w:r>
      <w:r w:rsidR="00196B1F">
        <w:rPr>
          <w:rFonts w:ascii="Cambria" w:hAnsi="Cambria"/>
          <w:sz w:val="19"/>
          <w:szCs w:val="19"/>
        </w:rPr>
        <w:t>ét igazoló számla kiállítása</w:t>
      </w:r>
      <w:r w:rsidR="00D10D90">
        <w:rPr>
          <w:rFonts w:ascii="Cambria" w:hAnsi="Cambria"/>
          <w:sz w:val="19"/>
          <w:szCs w:val="19"/>
        </w:rPr>
        <w:t>,</w:t>
      </w:r>
    </w:p>
    <w:p w14:paraId="4627E95E" w14:textId="7F77587B" w:rsidR="00F701E9" w:rsidRDefault="00C84C0A" w:rsidP="00F701E9">
      <w:pPr>
        <w:spacing w:before="200" w:after="0" w:line="276" w:lineRule="auto"/>
        <w:jc w:val="both"/>
        <w:rPr>
          <w:rFonts w:ascii="Cambria" w:hAnsi="Cambria"/>
          <w:sz w:val="19"/>
          <w:szCs w:val="19"/>
        </w:rPr>
      </w:pPr>
      <w:r w:rsidRPr="004913BF">
        <w:rPr>
          <w:rFonts w:ascii="Cambria" w:hAnsi="Cambria"/>
          <w:sz w:val="19"/>
          <w:szCs w:val="19"/>
        </w:rPr>
        <w:t>c</w:t>
      </w:r>
      <w:r w:rsidR="00963F76" w:rsidRPr="004913BF">
        <w:rPr>
          <w:rFonts w:ascii="Cambria" w:hAnsi="Cambria"/>
          <w:sz w:val="19"/>
          <w:szCs w:val="19"/>
        </w:rPr>
        <w:t>)</w:t>
      </w:r>
      <w:r w:rsidR="00196B1F" w:rsidRPr="004913BF">
        <w:rPr>
          <w:rFonts w:ascii="Cambria" w:hAnsi="Cambria"/>
          <w:sz w:val="19"/>
          <w:szCs w:val="19"/>
        </w:rPr>
        <w:t xml:space="preserve"> a CME pontok</w:t>
      </w:r>
      <w:r w:rsidR="007650BD" w:rsidRPr="004913BF">
        <w:rPr>
          <w:rFonts w:ascii="Cambria" w:hAnsi="Cambria"/>
          <w:sz w:val="19"/>
          <w:szCs w:val="19"/>
        </w:rPr>
        <w:t xml:space="preserve"> nyilvántartása,</w:t>
      </w:r>
      <w:r w:rsidR="00196B1F" w:rsidRPr="004913BF">
        <w:rPr>
          <w:rFonts w:ascii="Cambria" w:hAnsi="Cambria"/>
          <w:sz w:val="19"/>
          <w:szCs w:val="19"/>
        </w:rPr>
        <w:t xml:space="preserve"> igazolás kiállítása és </w:t>
      </w:r>
      <w:r w:rsidR="00AD2C7C">
        <w:rPr>
          <w:rFonts w:ascii="Cambria" w:hAnsi="Cambria"/>
          <w:sz w:val="19"/>
          <w:szCs w:val="19"/>
        </w:rPr>
        <w:t>kézbesítése</w:t>
      </w:r>
      <w:r w:rsidR="001870A5" w:rsidRPr="004913BF">
        <w:rPr>
          <w:rFonts w:ascii="Cambria" w:hAnsi="Cambria"/>
          <w:sz w:val="19"/>
          <w:szCs w:val="19"/>
        </w:rPr>
        <w:t>,</w:t>
      </w:r>
    </w:p>
    <w:p w14:paraId="6B4C2853" w14:textId="0340D660" w:rsidR="008A1A6F" w:rsidRDefault="008A1A6F" w:rsidP="00F701E9">
      <w:pPr>
        <w:spacing w:before="200" w:after="0" w:line="276" w:lineRule="auto"/>
        <w:jc w:val="both"/>
        <w:rPr>
          <w:rFonts w:ascii="Cambria" w:hAnsi="Cambria"/>
          <w:sz w:val="19"/>
          <w:szCs w:val="19"/>
        </w:rPr>
      </w:pPr>
      <w:r>
        <w:rPr>
          <w:rFonts w:ascii="Cambria" w:hAnsi="Cambria"/>
          <w:sz w:val="19"/>
          <w:szCs w:val="19"/>
        </w:rPr>
        <w:t xml:space="preserve">d) elektronikus hírlevelek küldése a </w:t>
      </w:r>
      <w:proofErr w:type="spellStart"/>
      <w:r>
        <w:rPr>
          <w:rFonts w:ascii="Cambria" w:hAnsi="Cambria"/>
          <w:sz w:val="19"/>
          <w:szCs w:val="19"/>
        </w:rPr>
        <w:t>pszichodrámával</w:t>
      </w:r>
      <w:proofErr w:type="spellEnd"/>
      <w:r>
        <w:rPr>
          <w:rFonts w:ascii="Cambria" w:hAnsi="Cambria"/>
          <w:sz w:val="19"/>
          <w:szCs w:val="19"/>
        </w:rPr>
        <w:t xml:space="preserve"> kapcsolatos fontos információkkal,</w:t>
      </w:r>
    </w:p>
    <w:p w14:paraId="1CE5D62D" w14:textId="114B8C5F" w:rsidR="00642E51" w:rsidRDefault="008A1A6F" w:rsidP="00F701E9">
      <w:pPr>
        <w:spacing w:before="200" w:after="0" w:line="276" w:lineRule="auto"/>
        <w:jc w:val="both"/>
        <w:rPr>
          <w:rFonts w:ascii="Cambria" w:hAnsi="Cambria"/>
          <w:sz w:val="19"/>
          <w:szCs w:val="19"/>
        </w:rPr>
      </w:pPr>
      <w:r>
        <w:rPr>
          <w:rFonts w:ascii="Cambria" w:hAnsi="Cambria"/>
          <w:sz w:val="19"/>
          <w:szCs w:val="19"/>
        </w:rPr>
        <w:lastRenderedPageBreak/>
        <w:t>e</w:t>
      </w:r>
      <w:r w:rsidR="00642E51" w:rsidRPr="002B7562">
        <w:rPr>
          <w:rFonts w:ascii="Cambria" w:hAnsi="Cambria"/>
          <w:sz w:val="19"/>
          <w:szCs w:val="19"/>
        </w:rPr>
        <w:t xml:space="preserve">) </w:t>
      </w:r>
      <w:r>
        <w:rPr>
          <w:rFonts w:ascii="Cambria" w:hAnsi="Cambria"/>
          <w:sz w:val="19"/>
          <w:szCs w:val="19"/>
        </w:rPr>
        <w:t xml:space="preserve">egyesületi </w:t>
      </w:r>
      <w:r w:rsidR="002B1CB9" w:rsidRPr="002B7562">
        <w:rPr>
          <w:rFonts w:ascii="Cambria" w:hAnsi="Cambria"/>
          <w:sz w:val="19"/>
          <w:szCs w:val="19"/>
        </w:rPr>
        <w:t>igazolás kiállítása</w:t>
      </w:r>
      <w:r>
        <w:rPr>
          <w:rFonts w:ascii="Cambria" w:hAnsi="Cambria"/>
          <w:sz w:val="19"/>
          <w:szCs w:val="19"/>
        </w:rPr>
        <w:t xml:space="preserve"> a pszichodráma/</w:t>
      </w:r>
      <w:proofErr w:type="spellStart"/>
      <w:r>
        <w:rPr>
          <w:rFonts w:ascii="Cambria" w:hAnsi="Cambria"/>
          <w:sz w:val="19"/>
          <w:szCs w:val="19"/>
        </w:rPr>
        <w:t>bibliodráma</w:t>
      </w:r>
      <w:proofErr w:type="spellEnd"/>
      <w:r>
        <w:rPr>
          <w:rFonts w:ascii="Cambria" w:hAnsi="Cambria"/>
          <w:sz w:val="19"/>
          <w:szCs w:val="19"/>
        </w:rPr>
        <w:t>/</w:t>
      </w:r>
      <w:proofErr w:type="spellStart"/>
      <w:r w:rsidRPr="00D96538">
        <w:rPr>
          <w:rFonts w:ascii="Cambria" w:hAnsi="Cambria"/>
          <w:sz w:val="19"/>
          <w:szCs w:val="19"/>
        </w:rPr>
        <w:t>gyermekpszicho</w:t>
      </w:r>
      <w:r>
        <w:rPr>
          <w:rFonts w:ascii="Cambria" w:hAnsi="Cambria"/>
          <w:sz w:val="19"/>
          <w:szCs w:val="19"/>
        </w:rPr>
        <w:t>dráma</w:t>
      </w:r>
      <w:proofErr w:type="spellEnd"/>
      <w:r>
        <w:rPr>
          <w:rFonts w:ascii="Cambria" w:hAnsi="Cambria"/>
          <w:sz w:val="19"/>
          <w:szCs w:val="19"/>
        </w:rPr>
        <w:t xml:space="preserve"> csoporton való részvételről</w:t>
      </w:r>
      <w:r w:rsidR="002B1CB9" w:rsidRPr="002B7562">
        <w:rPr>
          <w:rFonts w:ascii="Cambria" w:hAnsi="Cambria"/>
          <w:sz w:val="19"/>
          <w:szCs w:val="19"/>
        </w:rPr>
        <w:t>,</w:t>
      </w:r>
    </w:p>
    <w:p w14:paraId="6E60ADEA" w14:textId="42A99481" w:rsidR="00AD2C7C" w:rsidRDefault="008A1A6F" w:rsidP="00F701E9">
      <w:pPr>
        <w:spacing w:before="200" w:after="0" w:line="276" w:lineRule="auto"/>
        <w:jc w:val="both"/>
        <w:rPr>
          <w:rFonts w:ascii="Cambria" w:hAnsi="Cambria"/>
          <w:sz w:val="19"/>
          <w:szCs w:val="19"/>
        </w:rPr>
      </w:pPr>
      <w:r>
        <w:rPr>
          <w:rFonts w:ascii="Cambria" w:hAnsi="Cambria"/>
          <w:sz w:val="19"/>
          <w:szCs w:val="19"/>
        </w:rPr>
        <w:t>f</w:t>
      </w:r>
      <w:r w:rsidR="009416C1">
        <w:rPr>
          <w:rFonts w:ascii="Cambria" w:hAnsi="Cambria"/>
          <w:sz w:val="19"/>
          <w:szCs w:val="19"/>
        </w:rPr>
        <w:t>) a záróvizsga</w:t>
      </w:r>
      <w:r w:rsidR="00D741B1">
        <w:rPr>
          <w:rFonts w:ascii="Cambria" w:hAnsi="Cambria"/>
          <w:sz w:val="19"/>
          <w:szCs w:val="19"/>
        </w:rPr>
        <w:t xml:space="preserve"> megszervezése és lebonyolítása,</w:t>
      </w:r>
    </w:p>
    <w:p w14:paraId="1637F345" w14:textId="31BC9913" w:rsidR="00AD2C7C" w:rsidRDefault="008A1A6F" w:rsidP="00F701E9">
      <w:pPr>
        <w:spacing w:before="200" w:after="0" w:line="276" w:lineRule="auto"/>
        <w:jc w:val="both"/>
        <w:rPr>
          <w:rFonts w:ascii="Cambria" w:hAnsi="Cambria"/>
          <w:sz w:val="19"/>
          <w:szCs w:val="19"/>
        </w:rPr>
      </w:pPr>
      <w:r>
        <w:rPr>
          <w:rFonts w:ascii="Cambria" w:hAnsi="Cambria"/>
          <w:sz w:val="19"/>
          <w:szCs w:val="19"/>
        </w:rPr>
        <w:t>g</w:t>
      </w:r>
      <w:r w:rsidR="00AD2C7C">
        <w:rPr>
          <w:rFonts w:ascii="Cambria" w:hAnsi="Cambria"/>
          <w:sz w:val="19"/>
          <w:szCs w:val="19"/>
        </w:rPr>
        <w:t xml:space="preserve">) </w:t>
      </w:r>
      <w:r w:rsidR="00AD2C7C" w:rsidRPr="004913BF">
        <w:rPr>
          <w:rFonts w:ascii="Cambria" w:hAnsi="Cambria"/>
          <w:sz w:val="19"/>
          <w:szCs w:val="19"/>
        </w:rPr>
        <w:t xml:space="preserve">a </w:t>
      </w:r>
      <w:r w:rsidR="00AD2C7C">
        <w:rPr>
          <w:rFonts w:ascii="Cambria" w:hAnsi="Cambria"/>
          <w:sz w:val="19"/>
          <w:szCs w:val="19"/>
        </w:rPr>
        <w:t>záróvizsga teljesítésének</w:t>
      </w:r>
      <w:r w:rsidR="00AD2C7C" w:rsidRPr="004913BF">
        <w:rPr>
          <w:rFonts w:ascii="Cambria" w:hAnsi="Cambria"/>
          <w:sz w:val="19"/>
          <w:szCs w:val="19"/>
        </w:rPr>
        <w:t xml:space="preserve"> tanúsítása, tanúsítvány kiállítása,</w:t>
      </w:r>
    </w:p>
    <w:p w14:paraId="7123EA1A" w14:textId="3169C2B4" w:rsidR="004D5D7E" w:rsidRDefault="008A1A6F" w:rsidP="004D5D7E">
      <w:pPr>
        <w:spacing w:before="200" w:after="0" w:line="276" w:lineRule="auto"/>
        <w:jc w:val="both"/>
        <w:rPr>
          <w:rFonts w:ascii="Cambria" w:hAnsi="Cambria"/>
          <w:sz w:val="19"/>
          <w:szCs w:val="19"/>
        </w:rPr>
      </w:pPr>
      <w:r>
        <w:rPr>
          <w:rFonts w:ascii="Cambria" w:hAnsi="Cambria"/>
          <w:sz w:val="19"/>
          <w:szCs w:val="19"/>
        </w:rPr>
        <w:t>h</w:t>
      </w:r>
      <w:r w:rsidR="004D5D7E" w:rsidRPr="00B92EAC">
        <w:rPr>
          <w:rFonts w:ascii="Cambria" w:hAnsi="Cambria"/>
          <w:sz w:val="19"/>
          <w:szCs w:val="19"/>
        </w:rPr>
        <w:t xml:space="preserve">) </w:t>
      </w:r>
      <w:r w:rsidR="004D5D7E">
        <w:rPr>
          <w:rFonts w:ascii="Cambria" w:hAnsi="Cambria"/>
          <w:sz w:val="19"/>
          <w:szCs w:val="19"/>
        </w:rPr>
        <w:t xml:space="preserve">a képzés teljesítésének, illetve a záróvizsga lebonyolításának dokumentálása. </w:t>
      </w:r>
    </w:p>
    <w:p w14:paraId="11603772" w14:textId="1A4E41AC" w:rsidR="00FF5F55" w:rsidRPr="00B60AA3" w:rsidRDefault="001870A5" w:rsidP="00C26E95">
      <w:pPr>
        <w:spacing w:before="200" w:after="0" w:line="276" w:lineRule="auto"/>
        <w:jc w:val="both"/>
        <w:rPr>
          <w:rFonts w:ascii="Cambria" w:hAnsi="Cambria"/>
          <w:sz w:val="19"/>
          <w:szCs w:val="19"/>
        </w:rPr>
      </w:pPr>
      <w:r>
        <w:rPr>
          <w:rFonts w:ascii="Cambria" w:hAnsi="Cambria"/>
          <w:sz w:val="19"/>
          <w:szCs w:val="19"/>
        </w:rPr>
        <w:t>A</w:t>
      </w:r>
      <w:r w:rsidR="00CE5971" w:rsidRPr="00CE5971">
        <w:rPr>
          <w:rFonts w:ascii="Cambria" w:hAnsi="Cambria"/>
          <w:sz w:val="19"/>
          <w:szCs w:val="19"/>
        </w:rPr>
        <w:t xml:space="preserve"> személyes adat</w:t>
      </w:r>
      <w:r w:rsidR="00CE5971">
        <w:rPr>
          <w:rFonts w:ascii="Cambria" w:hAnsi="Cambria"/>
          <w:sz w:val="19"/>
          <w:szCs w:val="19"/>
        </w:rPr>
        <w:t>ok</w:t>
      </w:r>
      <w:r w:rsidR="00CE5971" w:rsidRPr="00CE5971">
        <w:rPr>
          <w:rFonts w:ascii="Cambria" w:hAnsi="Cambria"/>
          <w:sz w:val="19"/>
          <w:szCs w:val="19"/>
        </w:rPr>
        <w:t xml:space="preserve"> szolgáltatása </w:t>
      </w:r>
      <w:r w:rsidR="00CE5971">
        <w:rPr>
          <w:rFonts w:ascii="Cambria" w:hAnsi="Cambria"/>
          <w:sz w:val="19"/>
          <w:szCs w:val="19"/>
        </w:rPr>
        <w:t>elsősorban a</w:t>
      </w:r>
      <w:r w:rsidR="00D10D90">
        <w:rPr>
          <w:rFonts w:ascii="Cambria" w:hAnsi="Cambria"/>
          <w:sz w:val="19"/>
          <w:szCs w:val="19"/>
        </w:rPr>
        <w:t xml:space="preserve">z Egyesület és a </w:t>
      </w:r>
      <w:r w:rsidR="008A1A6F">
        <w:rPr>
          <w:rFonts w:ascii="Cambria" w:hAnsi="Cambria"/>
          <w:sz w:val="19"/>
          <w:szCs w:val="19"/>
        </w:rPr>
        <w:t>képzésben lévő</w:t>
      </w:r>
      <w:r w:rsidR="00D10D90">
        <w:rPr>
          <w:rFonts w:ascii="Cambria" w:hAnsi="Cambria"/>
          <w:sz w:val="19"/>
          <w:szCs w:val="19"/>
        </w:rPr>
        <w:t xml:space="preserve"> között létrejövő </w:t>
      </w:r>
      <w:r w:rsidR="00D741B1">
        <w:rPr>
          <w:rFonts w:ascii="Cambria" w:hAnsi="Cambria"/>
          <w:sz w:val="19"/>
          <w:szCs w:val="19"/>
        </w:rPr>
        <w:t>felnőtt</w:t>
      </w:r>
      <w:r w:rsidR="00EB7509">
        <w:rPr>
          <w:rFonts w:ascii="Cambria" w:hAnsi="Cambria"/>
          <w:sz w:val="19"/>
          <w:szCs w:val="19"/>
        </w:rPr>
        <w:t xml:space="preserve">képzési </w:t>
      </w:r>
      <w:r w:rsidR="00D10D90">
        <w:rPr>
          <w:rFonts w:ascii="Cambria" w:hAnsi="Cambria"/>
          <w:sz w:val="19"/>
          <w:szCs w:val="19"/>
        </w:rPr>
        <w:t>szerződésen</w:t>
      </w:r>
      <w:r w:rsidR="00CE5971">
        <w:rPr>
          <w:rFonts w:ascii="Cambria" w:hAnsi="Cambria"/>
          <w:sz w:val="19"/>
          <w:szCs w:val="19"/>
        </w:rPr>
        <w:t xml:space="preserve"> </w:t>
      </w:r>
      <w:r w:rsidR="00CE5971" w:rsidRPr="00CE5971">
        <w:rPr>
          <w:rFonts w:ascii="Cambria" w:hAnsi="Cambria"/>
          <w:sz w:val="19"/>
          <w:szCs w:val="19"/>
        </w:rPr>
        <w:t>alapul</w:t>
      </w:r>
      <w:r w:rsidR="00526F1E">
        <w:rPr>
          <w:rFonts w:ascii="Cambria" w:hAnsi="Cambria"/>
          <w:sz w:val="19"/>
          <w:szCs w:val="19"/>
        </w:rPr>
        <w:t>;</w:t>
      </w:r>
      <w:r w:rsidR="00CE5971">
        <w:rPr>
          <w:rFonts w:ascii="Cambria" w:hAnsi="Cambria"/>
          <w:sz w:val="19"/>
          <w:szCs w:val="19"/>
        </w:rPr>
        <w:t xml:space="preserve"> ahhoz, hogy </w:t>
      </w:r>
      <w:r w:rsidR="00526F1E">
        <w:rPr>
          <w:rFonts w:ascii="Cambria" w:hAnsi="Cambria"/>
          <w:sz w:val="19"/>
          <w:szCs w:val="19"/>
        </w:rPr>
        <w:t>részt vehess</w:t>
      </w:r>
      <w:r w:rsidR="00D10D90">
        <w:rPr>
          <w:rFonts w:ascii="Cambria" w:hAnsi="Cambria"/>
          <w:sz w:val="19"/>
          <w:szCs w:val="19"/>
        </w:rPr>
        <w:t>en</w:t>
      </w:r>
      <w:r w:rsidR="00526F1E">
        <w:rPr>
          <w:rFonts w:ascii="Cambria" w:hAnsi="Cambria"/>
          <w:sz w:val="19"/>
          <w:szCs w:val="19"/>
        </w:rPr>
        <w:t xml:space="preserve"> </w:t>
      </w:r>
      <w:r w:rsidR="00CE5971">
        <w:rPr>
          <w:rFonts w:ascii="Cambria" w:hAnsi="Cambria"/>
          <w:sz w:val="19"/>
          <w:szCs w:val="19"/>
        </w:rPr>
        <w:t>a</w:t>
      </w:r>
      <w:r w:rsidR="00D10D90">
        <w:rPr>
          <w:rFonts w:ascii="Cambria" w:hAnsi="Cambria"/>
          <w:sz w:val="19"/>
          <w:szCs w:val="19"/>
        </w:rPr>
        <w:t xml:space="preserve">z Egyesület </w:t>
      </w:r>
      <w:r w:rsidR="00D741B1">
        <w:rPr>
          <w:rFonts w:ascii="Cambria" w:hAnsi="Cambria"/>
          <w:sz w:val="19"/>
          <w:szCs w:val="19"/>
        </w:rPr>
        <w:t xml:space="preserve">keretében szervezett </w:t>
      </w:r>
      <w:r w:rsidR="00EB7509">
        <w:rPr>
          <w:rFonts w:ascii="Cambria" w:hAnsi="Cambria"/>
          <w:sz w:val="19"/>
          <w:szCs w:val="19"/>
        </w:rPr>
        <w:t>képzés</w:t>
      </w:r>
      <w:r w:rsidR="00D741B1">
        <w:rPr>
          <w:rFonts w:ascii="Cambria" w:hAnsi="Cambria"/>
          <w:sz w:val="19"/>
          <w:szCs w:val="19"/>
        </w:rPr>
        <w:t>e</w:t>
      </w:r>
      <w:r w:rsidR="00EB7509">
        <w:rPr>
          <w:rFonts w:ascii="Cambria" w:hAnsi="Cambria"/>
          <w:sz w:val="19"/>
          <w:szCs w:val="19"/>
        </w:rPr>
        <w:t>n</w:t>
      </w:r>
      <w:r w:rsidR="00CE5971">
        <w:rPr>
          <w:rFonts w:ascii="Cambria" w:hAnsi="Cambria"/>
          <w:sz w:val="19"/>
          <w:szCs w:val="19"/>
        </w:rPr>
        <w:t xml:space="preserve">, </w:t>
      </w:r>
      <w:r w:rsidR="00D741B1">
        <w:rPr>
          <w:rFonts w:ascii="Cambria" w:hAnsi="Cambria"/>
          <w:sz w:val="19"/>
          <w:szCs w:val="19"/>
        </w:rPr>
        <w:t xml:space="preserve">illetve az Egyesület által szervezett záróvizsgán, </w:t>
      </w:r>
      <w:r w:rsidR="009E620F">
        <w:rPr>
          <w:rFonts w:ascii="Cambria" w:hAnsi="Cambria"/>
          <w:sz w:val="19"/>
          <w:szCs w:val="19"/>
        </w:rPr>
        <w:t xml:space="preserve">szükséges </w:t>
      </w:r>
      <w:r w:rsidR="00CE5971">
        <w:rPr>
          <w:rFonts w:ascii="Cambria" w:hAnsi="Cambria"/>
          <w:sz w:val="19"/>
          <w:szCs w:val="19"/>
        </w:rPr>
        <w:t>meg</w:t>
      </w:r>
      <w:r w:rsidR="009E620F">
        <w:rPr>
          <w:rFonts w:ascii="Cambria" w:hAnsi="Cambria"/>
          <w:sz w:val="19"/>
          <w:szCs w:val="19"/>
        </w:rPr>
        <w:t>adn</w:t>
      </w:r>
      <w:r w:rsidR="007650BD">
        <w:rPr>
          <w:rFonts w:ascii="Cambria" w:hAnsi="Cambria"/>
          <w:sz w:val="19"/>
          <w:szCs w:val="19"/>
        </w:rPr>
        <w:t>ia</w:t>
      </w:r>
      <w:r w:rsidR="00CE5971">
        <w:rPr>
          <w:rFonts w:ascii="Cambria" w:hAnsi="Cambria"/>
          <w:sz w:val="19"/>
          <w:szCs w:val="19"/>
        </w:rPr>
        <w:t xml:space="preserve"> a </w:t>
      </w:r>
      <w:r w:rsidR="007E2F18">
        <w:rPr>
          <w:rFonts w:ascii="Cambria" w:hAnsi="Cambria"/>
          <w:sz w:val="19"/>
          <w:szCs w:val="19"/>
        </w:rPr>
        <w:t>kért</w:t>
      </w:r>
      <w:r w:rsidR="00CE5971" w:rsidRPr="00CE5971">
        <w:rPr>
          <w:rFonts w:ascii="Cambria" w:hAnsi="Cambria"/>
          <w:sz w:val="19"/>
          <w:szCs w:val="19"/>
        </w:rPr>
        <w:t xml:space="preserve"> adat</w:t>
      </w:r>
      <w:r w:rsidR="007650BD">
        <w:rPr>
          <w:rFonts w:ascii="Cambria" w:hAnsi="Cambria"/>
          <w:sz w:val="19"/>
          <w:szCs w:val="19"/>
        </w:rPr>
        <w:t>okat</w:t>
      </w:r>
      <w:r w:rsidR="00CE5971">
        <w:rPr>
          <w:rFonts w:ascii="Cambria" w:hAnsi="Cambria"/>
          <w:sz w:val="19"/>
          <w:szCs w:val="19"/>
        </w:rPr>
        <w:t>.</w:t>
      </w:r>
      <w:r w:rsidR="00FF5F55">
        <w:rPr>
          <w:rFonts w:ascii="Cambria" w:hAnsi="Cambria"/>
          <w:sz w:val="19"/>
          <w:szCs w:val="19"/>
        </w:rPr>
        <w:t xml:space="preserve"> </w:t>
      </w:r>
      <w:r w:rsidR="002558FF" w:rsidRPr="002558FF">
        <w:rPr>
          <w:rFonts w:ascii="Cambria" w:hAnsi="Cambria"/>
          <w:sz w:val="19"/>
          <w:szCs w:val="19"/>
        </w:rPr>
        <w:t>Az adatszolgáltatás</w:t>
      </w:r>
      <w:r w:rsidR="00EB7509">
        <w:rPr>
          <w:rFonts w:ascii="Cambria" w:hAnsi="Cambria"/>
          <w:sz w:val="19"/>
          <w:szCs w:val="19"/>
        </w:rPr>
        <w:t xml:space="preserve"> csak</w:t>
      </w:r>
      <w:r w:rsidR="002558FF" w:rsidRPr="002558FF">
        <w:rPr>
          <w:rFonts w:ascii="Cambria" w:hAnsi="Cambria"/>
          <w:sz w:val="19"/>
          <w:szCs w:val="19"/>
        </w:rPr>
        <w:t xml:space="preserve"> azon adatok tekintetében kötelező, melyek kezelése jogszabályon alapul</w:t>
      </w:r>
      <w:r w:rsidR="00EB7509">
        <w:rPr>
          <w:rFonts w:ascii="Cambria" w:hAnsi="Cambria"/>
          <w:sz w:val="19"/>
          <w:szCs w:val="19"/>
        </w:rPr>
        <w:t xml:space="preserve">, vagyis alapvetően a számla és </w:t>
      </w:r>
      <w:r w:rsidR="00EB7509" w:rsidRPr="004913BF">
        <w:rPr>
          <w:rFonts w:ascii="Cambria" w:hAnsi="Cambria"/>
          <w:sz w:val="19"/>
          <w:szCs w:val="19"/>
        </w:rPr>
        <w:t>a CME igazolás</w:t>
      </w:r>
      <w:r w:rsidR="00EB7509">
        <w:rPr>
          <w:rFonts w:ascii="Cambria" w:hAnsi="Cambria"/>
          <w:sz w:val="19"/>
          <w:szCs w:val="19"/>
        </w:rPr>
        <w:t xml:space="preserve"> kiállításához szükséges adatok tekintetében</w:t>
      </w:r>
      <w:r w:rsidR="002558FF" w:rsidRPr="002558FF">
        <w:rPr>
          <w:rFonts w:ascii="Cambria" w:hAnsi="Cambria"/>
          <w:sz w:val="19"/>
          <w:szCs w:val="19"/>
        </w:rPr>
        <w:t>.</w:t>
      </w:r>
      <w:r w:rsidR="008A1A6F">
        <w:rPr>
          <w:rFonts w:ascii="Cambria" w:hAnsi="Cambria"/>
          <w:sz w:val="19"/>
          <w:szCs w:val="19"/>
        </w:rPr>
        <w:t xml:space="preserve"> Az elektronikus hírlevelekre való feliratkozás nem kötelező</w:t>
      </w:r>
      <w:r w:rsidR="008A1A6F" w:rsidRPr="00B60AA3">
        <w:rPr>
          <w:rFonts w:ascii="Cambria" w:hAnsi="Cambria"/>
          <w:sz w:val="19"/>
          <w:szCs w:val="19"/>
        </w:rPr>
        <w:t>.</w:t>
      </w:r>
      <w:r w:rsidR="00F44264" w:rsidRPr="00B60AA3">
        <w:rPr>
          <w:rFonts w:ascii="Cambria" w:hAnsi="Cambria"/>
          <w:sz w:val="19"/>
          <w:szCs w:val="19"/>
        </w:rPr>
        <w:t xml:space="preserve"> </w:t>
      </w:r>
      <w:r w:rsidR="00D741B1" w:rsidRPr="00B60AA3">
        <w:rPr>
          <w:rFonts w:ascii="Cambria" w:hAnsi="Cambria"/>
          <w:sz w:val="19"/>
          <w:szCs w:val="19"/>
        </w:rPr>
        <w:t>A</w:t>
      </w:r>
      <w:r w:rsidR="001A775A" w:rsidRPr="00B60AA3">
        <w:rPr>
          <w:rFonts w:ascii="Cambria" w:hAnsi="Cambria"/>
          <w:sz w:val="19"/>
          <w:szCs w:val="19"/>
        </w:rPr>
        <w:t xml:space="preserve"> képzési dokumentációban, a</w:t>
      </w:r>
      <w:r w:rsidR="00D741B1" w:rsidRPr="00B60AA3">
        <w:rPr>
          <w:rFonts w:ascii="Cambria" w:hAnsi="Cambria"/>
          <w:sz w:val="19"/>
          <w:szCs w:val="19"/>
        </w:rPr>
        <w:t xml:space="preserve"> </w:t>
      </w:r>
      <w:r w:rsidR="00B60AA3" w:rsidRPr="00B60AA3">
        <w:rPr>
          <w:rFonts w:ascii="Cambria" w:hAnsi="Cambria"/>
          <w:sz w:val="19"/>
          <w:szCs w:val="19"/>
        </w:rPr>
        <w:t xml:space="preserve">pszichodráma </w:t>
      </w:r>
      <w:r w:rsidR="00D976B4" w:rsidRPr="00B60AA3">
        <w:rPr>
          <w:rFonts w:ascii="Cambria" w:hAnsi="Cambria"/>
          <w:sz w:val="19"/>
          <w:szCs w:val="19"/>
        </w:rPr>
        <w:t>leckekönyvben és a vizsga jegyzőkönyvében rögzített</w:t>
      </w:r>
      <w:r w:rsidR="00D741B1" w:rsidRPr="00B60AA3">
        <w:rPr>
          <w:rFonts w:ascii="Cambria" w:hAnsi="Cambria"/>
          <w:sz w:val="19"/>
          <w:szCs w:val="19"/>
        </w:rPr>
        <w:t xml:space="preserve"> adatok forrása a kiképző.</w:t>
      </w:r>
      <w:r w:rsidR="002558FF" w:rsidRPr="00B60AA3">
        <w:rPr>
          <w:rFonts w:ascii="Cambria" w:hAnsi="Cambria"/>
          <w:sz w:val="19"/>
          <w:szCs w:val="19"/>
        </w:rPr>
        <w:t xml:space="preserve"> </w:t>
      </w:r>
    </w:p>
    <w:p w14:paraId="34163B64" w14:textId="2B99E512" w:rsidR="00534D2E" w:rsidRPr="00B60AA3" w:rsidRDefault="00534D2E" w:rsidP="00534D2E">
      <w:pPr>
        <w:spacing w:before="200" w:after="0" w:line="276" w:lineRule="auto"/>
        <w:jc w:val="both"/>
        <w:rPr>
          <w:rFonts w:ascii="Cambria" w:hAnsi="Cambria"/>
          <w:sz w:val="19"/>
          <w:szCs w:val="19"/>
        </w:rPr>
      </w:pPr>
      <w:r w:rsidRPr="00B60AA3">
        <w:rPr>
          <w:rFonts w:ascii="Cambria" w:hAnsi="Cambria"/>
          <w:sz w:val="19"/>
          <w:szCs w:val="19"/>
        </w:rPr>
        <w:t>Tájékoztatjuk, hogy az Egyesület és a képzést vezető kiképző a következő adatok tekintetében ún. közös adatkezelőnek minősülnek: a Képzési Rend alapján rendelkezésünkre bocsátott személyazonosító és kapcsolattartási adatok; a képzés során keletkezett és a képzési dokumentá</w:t>
      </w:r>
      <w:r w:rsidR="00327ADE" w:rsidRPr="00B60AA3">
        <w:rPr>
          <w:rFonts w:ascii="Cambria" w:hAnsi="Cambria"/>
          <w:sz w:val="19"/>
          <w:szCs w:val="19"/>
        </w:rPr>
        <w:t>cióban rögzített személyes adatok</w:t>
      </w:r>
      <w:r w:rsidRPr="00B60AA3">
        <w:rPr>
          <w:rFonts w:ascii="Cambria" w:hAnsi="Cambria"/>
          <w:sz w:val="19"/>
          <w:szCs w:val="19"/>
        </w:rPr>
        <w:t xml:space="preserve">, </w:t>
      </w:r>
      <w:r w:rsidR="00327ADE" w:rsidRPr="00B60AA3">
        <w:rPr>
          <w:rFonts w:ascii="Cambria" w:hAnsi="Cambria"/>
          <w:sz w:val="19"/>
          <w:szCs w:val="19"/>
        </w:rPr>
        <w:t>valamint</w:t>
      </w:r>
      <w:r w:rsidRPr="00B60AA3">
        <w:rPr>
          <w:rFonts w:ascii="Cambria" w:hAnsi="Cambria"/>
          <w:sz w:val="19"/>
          <w:szCs w:val="19"/>
        </w:rPr>
        <w:t xml:space="preserve"> a leckekönyvben és a vizsga jegyzőkönyvében rögzített adatok. Ezeket az adatokat az Egyesület és a kiképző ugyanabból a célból, a képzések szervezése és lebonyolítása céljából kezeli egészen az Önnel megkötött felnőttképzési szerződés teljesítéséig vagy megszűnéséig. Ez azonban nem jelent együttes adatkezelést: az Egyesület és a kiképző </w:t>
      </w:r>
      <w:r w:rsidR="00327ADE" w:rsidRPr="00B60AA3">
        <w:rPr>
          <w:rFonts w:ascii="Cambria" w:hAnsi="Cambria"/>
          <w:sz w:val="19"/>
          <w:szCs w:val="19"/>
        </w:rPr>
        <w:t xml:space="preserve">az </w:t>
      </w:r>
      <w:r w:rsidRPr="00B60AA3">
        <w:rPr>
          <w:rFonts w:ascii="Cambria" w:hAnsi="Cambria"/>
          <w:sz w:val="19"/>
          <w:szCs w:val="19"/>
        </w:rPr>
        <w:t>Önt érintő adatok</w:t>
      </w:r>
      <w:r w:rsidR="00327ADE" w:rsidRPr="00B60AA3">
        <w:rPr>
          <w:rFonts w:ascii="Cambria" w:hAnsi="Cambria"/>
          <w:sz w:val="19"/>
          <w:szCs w:val="19"/>
        </w:rPr>
        <w:t xml:space="preserve">on külön-külön azokat a műveleteket hajtják végre, amelyek a képzések szervezése és lebonyolítása érdekében az Egyesület, illetve a kiképző részéről szükségesek, és </w:t>
      </w:r>
      <w:r w:rsidR="00922AAC" w:rsidRPr="00B60AA3">
        <w:rPr>
          <w:rFonts w:ascii="Cambria" w:hAnsi="Cambria"/>
          <w:sz w:val="19"/>
          <w:szCs w:val="19"/>
        </w:rPr>
        <w:t>e körben saját döntéseikért</w:t>
      </w:r>
      <w:r w:rsidR="00327ADE" w:rsidRPr="00B60AA3">
        <w:rPr>
          <w:rFonts w:ascii="Cambria" w:hAnsi="Cambria"/>
          <w:sz w:val="19"/>
          <w:szCs w:val="19"/>
        </w:rPr>
        <w:t xml:space="preserve"> felelősséggel </w:t>
      </w:r>
      <w:r w:rsidR="00922AAC" w:rsidRPr="00B60AA3">
        <w:rPr>
          <w:rFonts w:ascii="Cambria" w:hAnsi="Cambria"/>
          <w:sz w:val="19"/>
          <w:szCs w:val="19"/>
        </w:rPr>
        <w:t>tartoznak</w:t>
      </w:r>
      <w:r w:rsidR="00327ADE" w:rsidRPr="00B60AA3">
        <w:rPr>
          <w:rFonts w:ascii="Cambria" w:hAnsi="Cambria"/>
          <w:sz w:val="19"/>
          <w:szCs w:val="19"/>
        </w:rPr>
        <w:t xml:space="preserve">. Abban a kérdésben, hogy a kiképző hogyan használja az Ön adatait, a kiképző </w:t>
      </w:r>
      <w:r w:rsidR="00922AAC" w:rsidRPr="00B60AA3">
        <w:rPr>
          <w:rFonts w:ascii="Cambria" w:hAnsi="Cambria"/>
          <w:sz w:val="19"/>
          <w:szCs w:val="19"/>
        </w:rPr>
        <w:t>ad Önnek tájékoztatást</w:t>
      </w:r>
      <w:r w:rsidR="00327ADE" w:rsidRPr="00B60AA3">
        <w:rPr>
          <w:rFonts w:ascii="Cambria" w:hAnsi="Cambria"/>
          <w:sz w:val="19"/>
          <w:szCs w:val="19"/>
        </w:rPr>
        <w:t xml:space="preserve">. </w:t>
      </w:r>
      <w:r w:rsidRPr="00B60AA3">
        <w:rPr>
          <w:rFonts w:ascii="Cambria" w:hAnsi="Cambria"/>
          <w:sz w:val="19"/>
          <w:szCs w:val="19"/>
        </w:rPr>
        <w:t>A jelen tájékoztatónak nem célja a kiképző által</w:t>
      </w:r>
      <w:r w:rsidR="00327ADE" w:rsidRPr="00B60AA3">
        <w:rPr>
          <w:rFonts w:ascii="Cambria" w:hAnsi="Cambria"/>
          <w:sz w:val="19"/>
          <w:szCs w:val="19"/>
        </w:rPr>
        <w:t xml:space="preserve"> végzett</w:t>
      </w:r>
      <w:r w:rsidRPr="00B60AA3">
        <w:rPr>
          <w:rFonts w:ascii="Cambria" w:hAnsi="Cambria"/>
          <w:sz w:val="19"/>
          <w:szCs w:val="19"/>
        </w:rPr>
        <w:t xml:space="preserve"> adatkezelésről való tájékoztatás. A kiképző tevékenység</w:t>
      </w:r>
      <w:r w:rsidR="00922AAC" w:rsidRPr="00B60AA3">
        <w:rPr>
          <w:rFonts w:ascii="Cambria" w:hAnsi="Cambria"/>
          <w:sz w:val="19"/>
          <w:szCs w:val="19"/>
        </w:rPr>
        <w:t>é</w:t>
      </w:r>
      <w:r w:rsidRPr="00B60AA3">
        <w:rPr>
          <w:rFonts w:ascii="Cambria" w:hAnsi="Cambria"/>
          <w:sz w:val="19"/>
          <w:szCs w:val="19"/>
        </w:rPr>
        <w:t>re vonatkozó kéréseket, kérdéseket az Egyesület a kiképző részére továbbítja.</w:t>
      </w:r>
    </w:p>
    <w:p w14:paraId="457DA48E" w14:textId="77777777" w:rsidR="00963F76" w:rsidRPr="007E2F18" w:rsidRDefault="00A72F1F" w:rsidP="00D16596">
      <w:pPr>
        <w:keepNext/>
        <w:spacing w:before="200" w:after="0" w:line="276" w:lineRule="auto"/>
        <w:jc w:val="both"/>
        <w:rPr>
          <w:rFonts w:ascii="Cambria" w:hAnsi="Cambria"/>
          <w:sz w:val="19"/>
          <w:szCs w:val="19"/>
          <w:u w:val="single"/>
        </w:rPr>
      </w:pPr>
      <w:r w:rsidRPr="00B60AA3">
        <w:rPr>
          <w:rFonts w:ascii="Cambria" w:hAnsi="Cambria"/>
          <w:b/>
          <w:sz w:val="19"/>
          <w:szCs w:val="19"/>
          <w:u w:val="single"/>
        </w:rPr>
        <w:t>Az adatkezelés jogalapja</w:t>
      </w:r>
      <w:r w:rsidRPr="007E2F18">
        <w:rPr>
          <w:rFonts w:ascii="Cambria" w:hAnsi="Cambria"/>
          <w:sz w:val="19"/>
          <w:szCs w:val="19"/>
          <w:u w:val="single"/>
        </w:rPr>
        <w:t xml:space="preserve"> </w:t>
      </w:r>
    </w:p>
    <w:p w14:paraId="1654367E" w14:textId="7ABE5EEA" w:rsidR="00CC2254" w:rsidRDefault="00963F76" w:rsidP="00F238C2">
      <w:pPr>
        <w:spacing w:before="100" w:after="0" w:line="276" w:lineRule="auto"/>
        <w:jc w:val="both"/>
        <w:rPr>
          <w:rFonts w:ascii="Cambria" w:hAnsi="Cambria"/>
          <w:sz w:val="19"/>
          <w:szCs w:val="19"/>
        </w:rPr>
      </w:pPr>
      <w:r w:rsidRPr="00B92EAC">
        <w:rPr>
          <w:rFonts w:ascii="Cambria" w:hAnsi="Cambria"/>
          <w:sz w:val="19"/>
          <w:szCs w:val="19"/>
        </w:rPr>
        <w:t xml:space="preserve">a) </w:t>
      </w:r>
      <w:r w:rsidR="00491789" w:rsidRPr="00B92EAC">
        <w:rPr>
          <w:rFonts w:ascii="Cambria" w:hAnsi="Cambria"/>
          <w:sz w:val="19"/>
          <w:szCs w:val="19"/>
        </w:rPr>
        <w:t>a</w:t>
      </w:r>
      <w:r w:rsidR="00D10D90">
        <w:rPr>
          <w:rFonts w:ascii="Cambria" w:hAnsi="Cambria"/>
          <w:sz w:val="19"/>
          <w:szCs w:val="19"/>
        </w:rPr>
        <w:t>z Egyesület</w:t>
      </w:r>
      <w:r w:rsidR="00CE5971">
        <w:rPr>
          <w:rFonts w:ascii="Cambria" w:hAnsi="Cambria"/>
          <w:sz w:val="19"/>
          <w:szCs w:val="19"/>
        </w:rPr>
        <w:t xml:space="preserve"> és </w:t>
      </w:r>
      <w:r w:rsidR="00764DB7">
        <w:rPr>
          <w:rFonts w:ascii="Cambria" w:hAnsi="Cambria"/>
          <w:sz w:val="19"/>
          <w:szCs w:val="19"/>
        </w:rPr>
        <w:t xml:space="preserve">a </w:t>
      </w:r>
      <w:r w:rsidR="008A1A6F">
        <w:rPr>
          <w:rFonts w:ascii="Cambria" w:hAnsi="Cambria"/>
          <w:sz w:val="19"/>
          <w:szCs w:val="19"/>
        </w:rPr>
        <w:t xml:space="preserve">képzésben lévő </w:t>
      </w:r>
      <w:r w:rsidR="00CE5971">
        <w:rPr>
          <w:rFonts w:ascii="Cambria" w:hAnsi="Cambria"/>
          <w:sz w:val="19"/>
          <w:szCs w:val="19"/>
        </w:rPr>
        <w:t xml:space="preserve">között létrejövő </w:t>
      </w:r>
      <w:r w:rsidR="004F244D">
        <w:rPr>
          <w:rFonts w:ascii="Cambria" w:hAnsi="Cambria"/>
          <w:sz w:val="19"/>
          <w:szCs w:val="19"/>
        </w:rPr>
        <w:t xml:space="preserve">felnőttképzési </w:t>
      </w:r>
      <w:r w:rsidR="00CE5971">
        <w:rPr>
          <w:rFonts w:ascii="Cambria" w:hAnsi="Cambria"/>
          <w:sz w:val="19"/>
          <w:szCs w:val="19"/>
        </w:rPr>
        <w:t>szerződés</w:t>
      </w:r>
      <w:r w:rsidR="003B103C">
        <w:rPr>
          <w:rFonts w:ascii="Cambria" w:hAnsi="Cambria"/>
          <w:sz w:val="19"/>
          <w:szCs w:val="19"/>
        </w:rPr>
        <w:t xml:space="preserve"> </w:t>
      </w:r>
      <w:r w:rsidR="00491789" w:rsidRPr="00B92EAC">
        <w:rPr>
          <w:rFonts w:ascii="Cambria" w:hAnsi="Cambria"/>
          <w:sz w:val="19"/>
          <w:szCs w:val="19"/>
        </w:rPr>
        <w:t>végrehajtása</w:t>
      </w:r>
      <w:r w:rsidR="000C6C2F">
        <w:rPr>
          <w:rStyle w:val="Lbjegyzet-hivatkozs"/>
          <w:rFonts w:ascii="Cambria" w:hAnsi="Cambria"/>
          <w:sz w:val="19"/>
          <w:szCs w:val="19"/>
        </w:rPr>
        <w:footnoteReference w:id="4"/>
      </w:r>
      <w:r w:rsidR="00491789" w:rsidRPr="00B92EAC">
        <w:rPr>
          <w:rFonts w:ascii="Cambria" w:hAnsi="Cambria"/>
          <w:sz w:val="19"/>
          <w:szCs w:val="19"/>
        </w:rPr>
        <w:t>,</w:t>
      </w:r>
      <w:r w:rsidR="009E620F">
        <w:rPr>
          <w:rFonts w:ascii="Cambria" w:hAnsi="Cambria"/>
          <w:sz w:val="19"/>
          <w:szCs w:val="19"/>
        </w:rPr>
        <w:t xml:space="preserve"> </w:t>
      </w:r>
    </w:p>
    <w:p w14:paraId="39855DAA" w14:textId="77777777" w:rsidR="00CC2254" w:rsidRDefault="00CC2254" w:rsidP="00F238C2">
      <w:pPr>
        <w:spacing w:before="100" w:after="0" w:line="276" w:lineRule="auto"/>
        <w:jc w:val="both"/>
        <w:rPr>
          <w:rFonts w:ascii="Cambria" w:hAnsi="Cambria"/>
          <w:sz w:val="19"/>
          <w:szCs w:val="19"/>
        </w:rPr>
      </w:pPr>
      <w:r>
        <w:rPr>
          <w:rFonts w:ascii="Cambria" w:hAnsi="Cambria"/>
          <w:sz w:val="19"/>
          <w:szCs w:val="19"/>
        </w:rPr>
        <w:t>b) a számlakibocsátásra vonatkozó</w:t>
      </w:r>
      <w:r w:rsidRPr="00B92EAC">
        <w:rPr>
          <w:rFonts w:ascii="Cambria" w:hAnsi="Cambria"/>
          <w:sz w:val="19"/>
          <w:szCs w:val="19"/>
        </w:rPr>
        <w:t xml:space="preserve"> jogszabályi </w:t>
      </w:r>
      <w:r>
        <w:rPr>
          <w:rFonts w:ascii="Cambria" w:hAnsi="Cambria"/>
          <w:sz w:val="19"/>
          <w:szCs w:val="19"/>
        </w:rPr>
        <w:t>kötelezettség teljesítése</w:t>
      </w:r>
      <w:r>
        <w:rPr>
          <w:rStyle w:val="Lbjegyzet-hivatkozs"/>
          <w:rFonts w:ascii="Cambria" w:hAnsi="Cambria"/>
          <w:sz w:val="19"/>
          <w:szCs w:val="19"/>
        </w:rPr>
        <w:footnoteReference w:id="5"/>
      </w:r>
      <w:r>
        <w:rPr>
          <w:rFonts w:ascii="Cambria" w:hAnsi="Cambria"/>
          <w:sz w:val="19"/>
          <w:szCs w:val="19"/>
        </w:rPr>
        <w:t>,</w:t>
      </w:r>
      <w:r w:rsidRPr="00CC2254">
        <w:rPr>
          <w:rFonts w:ascii="Cambria" w:hAnsi="Cambria"/>
          <w:sz w:val="19"/>
          <w:szCs w:val="19"/>
        </w:rPr>
        <w:t xml:space="preserve"> </w:t>
      </w:r>
    </w:p>
    <w:p w14:paraId="1CF53027" w14:textId="77777777" w:rsidR="008A1A6F" w:rsidRDefault="00CC2254" w:rsidP="00F238C2">
      <w:pPr>
        <w:spacing w:before="100" w:after="0" w:line="276" w:lineRule="auto"/>
        <w:jc w:val="both"/>
        <w:rPr>
          <w:rFonts w:ascii="Cambria" w:hAnsi="Cambria"/>
          <w:sz w:val="19"/>
          <w:szCs w:val="19"/>
        </w:rPr>
      </w:pPr>
      <w:r>
        <w:rPr>
          <w:rFonts w:ascii="Cambria" w:hAnsi="Cambria"/>
          <w:sz w:val="19"/>
          <w:szCs w:val="19"/>
        </w:rPr>
        <w:t>c) CME</w:t>
      </w:r>
      <w:r w:rsidR="008A1A6F">
        <w:rPr>
          <w:rFonts w:ascii="Cambria" w:hAnsi="Cambria"/>
          <w:sz w:val="19"/>
          <w:szCs w:val="19"/>
        </w:rPr>
        <w:t xml:space="preserve"> igazolás kiállítása</w:t>
      </w:r>
      <w:r>
        <w:rPr>
          <w:rFonts w:ascii="Cambria" w:hAnsi="Cambria"/>
          <w:sz w:val="19"/>
          <w:szCs w:val="19"/>
        </w:rPr>
        <w:t xml:space="preserve"> esetén ugyancsak </w:t>
      </w:r>
      <w:r w:rsidRPr="009355DF">
        <w:rPr>
          <w:rFonts w:ascii="Cambria" w:hAnsi="Cambria"/>
          <w:sz w:val="19"/>
          <w:szCs w:val="19"/>
        </w:rPr>
        <w:t xml:space="preserve">az </w:t>
      </w:r>
      <w:r>
        <w:rPr>
          <w:rFonts w:ascii="Cambria" w:hAnsi="Cambria"/>
          <w:sz w:val="19"/>
          <w:szCs w:val="19"/>
        </w:rPr>
        <w:t>a</w:t>
      </w:r>
      <w:r w:rsidRPr="009355DF">
        <w:rPr>
          <w:rFonts w:ascii="Cambria" w:hAnsi="Cambria"/>
          <w:sz w:val="19"/>
          <w:szCs w:val="19"/>
        </w:rPr>
        <w:t>datkezelőre vonatkozó jogi kötelezettség teljesítés</w:t>
      </w:r>
      <w:r>
        <w:rPr>
          <w:rFonts w:ascii="Cambria" w:hAnsi="Cambria"/>
          <w:sz w:val="19"/>
          <w:szCs w:val="19"/>
        </w:rPr>
        <w:t>e</w:t>
      </w:r>
      <w:r>
        <w:rPr>
          <w:rStyle w:val="Lbjegyzet-hivatkozs"/>
          <w:rFonts w:ascii="Cambria" w:hAnsi="Cambria"/>
          <w:sz w:val="19"/>
          <w:szCs w:val="19"/>
        </w:rPr>
        <w:footnoteReference w:id="6"/>
      </w:r>
      <w:r w:rsidR="008A1A6F">
        <w:rPr>
          <w:rFonts w:ascii="Cambria" w:hAnsi="Cambria"/>
          <w:sz w:val="19"/>
          <w:szCs w:val="19"/>
        </w:rPr>
        <w:t>,</w:t>
      </w:r>
    </w:p>
    <w:p w14:paraId="56BE9E51" w14:textId="5FCBE942" w:rsidR="008A1A6F" w:rsidRDefault="008A1A6F" w:rsidP="00F238C2">
      <w:pPr>
        <w:spacing w:before="100" w:after="0" w:line="276" w:lineRule="auto"/>
        <w:jc w:val="both"/>
        <w:rPr>
          <w:rFonts w:ascii="Cambria" w:hAnsi="Cambria"/>
          <w:sz w:val="19"/>
          <w:szCs w:val="19"/>
        </w:rPr>
      </w:pPr>
      <w:r>
        <w:rPr>
          <w:rFonts w:ascii="Cambria" w:hAnsi="Cambria"/>
          <w:sz w:val="19"/>
          <w:szCs w:val="19"/>
        </w:rPr>
        <w:t xml:space="preserve">d) a képzésben lévő </w:t>
      </w:r>
      <w:r w:rsidRPr="00D94B8C">
        <w:rPr>
          <w:rFonts w:ascii="Cambria" w:hAnsi="Cambria"/>
          <w:sz w:val="19"/>
          <w:szCs w:val="19"/>
        </w:rPr>
        <w:t>hozzájárulása a</w:t>
      </w:r>
      <w:r>
        <w:rPr>
          <w:rFonts w:ascii="Cambria" w:hAnsi="Cambria"/>
          <w:sz w:val="19"/>
          <w:szCs w:val="19"/>
        </w:rPr>
        <w:t>z elektronikus hírlevelek küldéséhez</w:t>
      </w:r>
      <w:r w:rsidRPr="00D94B8C">
        <w:rPr>
          <w:rStyle w:val="Lbjegyzet-hivatkozs"/>
          <w:rFonts w:ascii="Cambria" w:hAnsi="Cambria"/>
          <w:sz w:val="19"/>
          <w:szCs w:val="19"/>
        </w:rPr>
        <w:footnoteReference w:id="7"/>
      </w:r>
      <w:r>
        <w:rPr>
          <w:rFonts w:ascii="Cambria" w:hAnsi="Cambria"/>
          <w:sz w:val="19"/>
          <w:szCs w:val="19"/>
        </w:rPr>
        <w:t>,</w:t>
      </w:r>
    </w:p>
    <w:p w14:paraId="00F3734B" w14:textId="40CC0886" w:rsidR="004C4C50" w:rsidRDefault="00CC2254" w:rsidP="004C4C50">
      <w:pPr>
        <w:spacing w:before="200" w:after="0" w:line="276" w:lineRule="auto"/>
        <w:jc w:val="both"/>
        <w:rPr>
          <w:rFonts w:ascii="Cambria" w:hAnsi="Cambria"/>
          <w:sz w:val="19"/>
          <w:szCs w:val="19"/>
        </w:rPr>
      </w:pPr>
      <w:r>
        <w:rPr>
          <w:rFonts w:ascii="Cambria" w:hAnsi="Cambria"/>
          <w:sz w:val="19"/>
          <w:szCs w:val="19"/>
        </w:rPr>
        <w:t>d</w:t>
      </w:r>
      <w:r w:rsidR="004C4C50">
        <w:rPr>
          <w:rFonts w:ascii="Cambria" w:hAnsi="Cambria"/>
          <w:sz w:val="19"/>
          <w:szCs w:val="19"/>
        </w:rPr>
        <w:t xml:space="preserve">) </w:t>
      </w:r>
      <w:r w:rsidR="004C4C50" w:rsidRPr="00B92EAC">
        <w:rPr>
          <w:rFonts w:ascii="Cambria" w:hAnsi="Cambria"/>
          <w:sz w:val="19"/>
          <w:szCs w:val="19"/>
        </w:rPr>
        <w:t>a</w:t>
      </w:r>
      <w:r w:rsidR="004C4C50">
        <w:rPr>
          <w:rFonts w:ascii="Cambria" w:hAnsi="Cambria"/>
          <w:sz w:val="19"/>
          <w:szCs w:val="19"/>
        </w:rPr>
        <w:t xml:space="preserve">z Egyesület ahhoz fűződő jogos érdeke, hogy a </w:t>
      </w:r>
      <w:r>
        <w:rPr>
          <w:rFonts w:ascii="Cambria" w:hAnsi="Cambria"/>
          <w:sz w:val="19"/>
          <w:szCs w:val="19"/>
        </w:rPr>
        <w:t xml:space="preserve">képzések és a záróvizsga lebonyolítását dokumentálni </w:t>
      </w:r>
      <w:r w:rsidR="004C4C50">
        <w:rPr>
          <w:rFonts w:ascii="Cambria" w:hAnsi="Cambria"/>
          <w:sz w:val="19"/>
          <w:szCs w:val="19"/>
        </w:rPr>
        <w:t>tudja</w:t>
      </w:r>
      <w:r w:rsidR="0058728D">
        <w:rPr>
          <w:rStyle w:val="Lbjegyzet-hivatkozs"/>
          <w:rFonts w:ascii="Cambria" w:hAnsi="Cambria"/>
          <w:sz w:val="19"/>
          <w:szCs w:val="19"/>
        </w:rPr>
        <w:footnoteReference w:id="8"/>
      </w:r>
      <w:r w:rsidR="00334998">
        <w:rPr>
          <w:rFonts w:ascii="Cambria" w:hAnsi="Cambria"/>
          <w:sz w:val="19"/>
          <w:szCs w:val="19"/>
        </w:rPr>
        <w:t>.</w:t>
      </w:r>
    </w:p>
    <w:p w14:paraId="563F2067" w14:textId="6DB4B040" w:rsidR="004C4C50" w:rsidRDefault="004C4C50" w:rsidP="004C4C50">
      <w:pPr>
        <w:spacing w:before="200" w:after="0" w:line="276" w:lineRule="auto"/>
        <w:jc w:val="both"/>
        <w:rPr>
          <w:rFonts w:ascii="Cambria" w:hAnsi="Cambria"/>
          <w:sz w:val="19"/>
          <w:szCs w:val="19"/>
        </w:rPr>
      </w:pPr>
      <w:r>
        <w:rPr>
          <w:rFonts w:ascii="Cambria" w:hAnsi="Cambria"/>
          <w:sz w:val="19"/>
          <w:szCs w:val="19"/>
        </w:rPr>
        <w:t>Az Egyesület számára adatkezelést jogi kötelezettségként előíró jogszabályok különösen a következők:</w:t>
      </w:r>
    </w:p>
    <w:p w14:paraId="5AB0CBA5" w14:textId="77777777" w:rsidR="004C4C50" w:rsidRPr="004913BF" w:rsidRDefault="004C4C50" w:rsidP="004C4C50">
      <w:pPr>
        <w:pStyle w:val="Listaszerbekezds"/>
        <w:numPr>
          <w:ilvl w:val="0"/>
          <w:numId w:val="7"/>
        </w:numPr>
        <w:tabs>
          <w:tab w:val="left" w:pos="426"/>
        </w:tabs>
        <w:spacing w:before="100" w:after="0" w:line="276" w:lineRule="auto"/>
        <w:jc w:val="both"/>
        <w:rPr>
          <w:rFonts w:ascii="Cambria" w:hAnsi="Cambria"/>
          <w:sz w:val="19"/>
          <w:szCs w:val="19"/>
        </w:rPr>
      </w:pPr>
      <w:r w:rsidRPr="004913BF">
        <w:rPr>
          <w:rFonts w:ascii="Cambria" w:hAnsi="Cambria"/>
          <w:sz w:val="19"/>
          <w:szCs w:val="19"/>
        </w:rPr>
        <w:t xml:space="preserve">a számvitelről szóló 2000. évi C. törvény, </w:t>
      </w:r>
    </w:p>
    <w:p w14:paraId="4B816703" w14:textId="77777777" w:rsidR="004C4C50" w:rsidRPr="004913BF" w:rsidRDefault="004C4C50" w:rsidP="004C4C50">
      <w:pPr>
        <w:pStyle w:val="Listaszerbekezds"/>
        <w:numPr>
          <w:ilvl w:val="0"/>
          <w:numId w:val="7"/>
        </w:numPr>
        <w:tabs>
          <w:tab w:val="left" w:pos="426"/>
        </w:tabs>
        <w:spacing w:before="100" w:after="0" w:line="276" w:lineRule="auto"/>
        <w:jc w:val="both"/>
        <w:rPr>
          <w:rFonts w:ascii="Cambria" w:hAnsi="Cambria"/>
          <w:sz w:val="19"/>
          <w:szCs w:val="19"/>
        </w:rPr>
      </w:pPr>
      <w:r w:rsidRPr="004913BF">
        <w:rPr>
          <w:rFonts w:ascii="Cambria" w:hAnsi="Cambria"/>
          <w:sz w:val="19"/>
          <w:szCs w:val="19"/>
        </w:rPr>
        <w:t>az adózás rendjéről szóló 2017. évi CL. törvény,</w:t>
      </w:r>
    </w:p>
    <w:p w14:paraId="3E59B169" w14:textId="3D0741D3" w:rsidR="004C4C50" w:rsidRPr="004913BF" w:rsidRDefault="004C4C50" w:rsidP="004C4C50">
      <w:pPr>
        <w:pStyle w:val="Listaszerbekezds"/>
        <w:numPr>
          <w:ilvl w:val="0"/>
          <w:numId w:val="7"/>
        </w:numPr>
        <w:tabs>
          <w:tab w:val="left" w:pos="426"/>
        </w:tabs>
        <w:spacing w:before="100" w:after="0" w:line="276" w:lineRule="auto"/>
        <w:jc w:val="both"/>
        <w:rPr>
          <w:rFonts w:ascii="Cambria" w:hAnsi="Cambria"/>
          <w:sz w:val="19"/>
          <w:szCs w:val="19"/>
        </w:rPr>
      </w:pPr>
      <w:r w:rsidRPr="004913BF">
        <w:rPr>
          <w:rFonts w:ascii="Cambria" w:hAnsi="Cambria"/>
          <w:sz w:val="19"/>
          <w:szCs w:val="19"/>
        </w:rPr>
        <w:t>az általános forgalmi adóról szóló 2007. évi CXXVII. törvény,</w:t>
      </w:r>
    </w:p>
    <w:p w14:paraId="78E67AF0" w14:textId="4BB48E71" w:rsidR="004C4C50" w:rsidRPr="004913BF" w:rsidRDefault="004C4C50" w:rsidP="004C4C50">
      <w:pPr>
        <w:pStyle w:val="Listaszerbekezds"/>
        <w:numPr>
          <w:ilvl w:val="0"/>
          <w:numId w:val="7"/>
        </w:numPr>
        <w:tabs>
          <w:tab w:val="left" w:pos="426"/>
        </w:tabs>
        <w:spacing w:before="100" w:after="0" w:line="276" w:lineRule="auto"/>
        <w:jc w:val="both"/>
        <w:rPr>
          <w:rFonts w:ascii="Cambria" w:hAnsi="Cambria"/>
          <w:sz w:val="19"/>
          <w:szCs w:val="19"/>
        </w:rPr>
      </w:pPr>
      <w:r w:rsidRPr="004913BF">
        <w:rPr>
          <w:rFonts w:ascii="Cambria" w:hAnsi="Cambria"/>
          <w:sz w:val="19"/>
          <w:szCs w:val="19"/>
        </w:rPr>
        <w:t xml:space="preserve">az orvosok, fogorvosok, gyógyszerészek és az egészségügyi felsőfokú szakirányú szakképesítéssel rendelkezők folyamatos továbbképzéséről szóló </w:t>
      </w:r>
      <w:r w:rsidR="00EB7509" w:rsidRPr="004913BF">
        <w:rPr>
          <w:rFonts w:ascii="Cambria" w:hAnsi="Cambria"/>
          <w:sz w:val="19"/>
          <w:szCs w:val="19"/>
        </w:rPr>
        <w:t>6</w:t>
      </w:r>
      <w:r w:rsidRPr="004913BF">
        <w:rPr>
          <w:rFonts w:ascii="Cambria" w:hAnsi="Cambria"/>
          <w:sz w:val="19"/>
          <w:szCs w:val="19"/>
        </w:rPr>
        <w:t>4/2011. (XI. 29.) NEFMI rendelet</w:t>
      </w:r>
    </w:p>
    <w:p w14:paraId="4CFE958F" w14:textId="7737F374" w:rsidR="004C4C50" w:rsidRDefault="004C4C50" w:rsidP="00D16596">
      <w:pPr>
        <w:keepNext/>
        <w:spacing w:before="200" w:after="0" w:line="276" w:lineRule="auto"/>
        <w:jc w:val="both"/>
        <w:rPr>
          <w:rFonts w:ascii="Cambria" w:hAnsi="Cambria"/>
          <w:sz w:val="19"/>
          <w:szCs w:val="19"/>
        </w:rPr>
      </w:pPr>
      <w:r w:rsidRPr="004C4C50">
        <w:rPr>
          <w:rFonts w:ascii="Cambria" w:hAnsi="Cambria"/>
          <w:sz w:val="19"/>
          <w:szCs w:val="19"/>
        </w:rPr>
        <w:t>A</w:t>
      </w:r>
      <w:r>
        <w:rPr>
          <w:rFonts w:ascii="Cambria" w:hAnsi="Cambria"/>
          <w:sz w:val="19"/>
          <w:szCs w:val="19"/>
        </w:rPr>
        <w:t>z Egyesületnek</w:t>
      </w:r>
      <w:r w:rsidRPr="004C4C50">
        <w:rPr>
          <w:rFonts w:ascii="Cambria" w:hAnsi="Cambria"/>
          <w:sz w:val="19"/>
          <w:szCs w:val="19"/>
        </w:rPr>
        <w:t xml:space="preserve"> jogos érdek</w:t>
      </w:r>
      <w:r>
        <w:rPr>
          <w:rFonts w:ascii="Cambria" w:hAnsi="Cambria"/>
          <w:sz w:val="19"/>
          <w:szCs w:val="19"/>
        </w:rPr>
        <w:t xml:space="preserve">e fűződik ahhoz, hogy </w:t>
      </w:r>
      <w:r w:rsidR="004F0061">
        <w:rPr>
          <w:rFonts w:ascii="Cambria" w:hAnsi="Cambria"/>
          <w:sz w:val="19"/>
          <w:szCs w:val="19"/>
        </w:rPr>
        <w:t>a képzések teljesítését és a záróvizsgák lebonyolítását</w:t>
      </w:r>
      <w:r w:rsidRPr="004C4C50">
        <w:rPr>
          <w:rFonts w:ascii="Cambria" w:hAnsi="Cambria"/>
          <w:sz w:val="19"/>
          <w:szCs w:val="19"/>
        </w:rPr>
        <w:t xml:space="preserve"> dokumentál</w:t>
      </w:r>
      <w:r w:rsidR="004F0061">
        <w:rPr>
          <w:rFonts w:ascii="Cambria" w:hAnsi="Cambria"/>
          <w:sz w:val="19"/>
          <w:szCs w:val="19"/>
        </w:rPr>
        <w:t>ja annak érdekében</w:t>
      </w:r>
      <w:r>
        <w:rPr>
          <w:rFonts w:ascii="Cambria" w:hAnsi="Cambria"/>
          <w:sz w:val="19"/>
          <w:szCs w:val="19"/>
        </w:rPr>
        <w:t>,</w:t>
      </w:r>
      <w:r w:rsidR="004F0061">
        <w:rPr>
          <w:rFonts w:ascii="Cambria" w:hAnsi="Cambria"/>
          <w:sz w:val="19"/>
          <w:szCs w:val="19"/>
        </w:rPr>
        <w:t xml:space="preserve"> hogy</w:t>
      </w:r>
      <w:r>
        <w:rPr>
          <w:rFonts w:ascii="Cambria" w:hAnsi="Cambria"/>
          <w:sz w:val="19"/>
          <w:szCs w:val="19"/>
        </w:rPr>
        <w:t xml:space="preserve"> </w:t>
      </w:r>
      <w:r w:rsidR="004F0061">
        <w:rPr>
          <w:rFonts w:ascii="Cambria" w:hAnsi="Cambria"/>
          <w:sz w:val="19"/>
          <w:szCs w:val="19"/>
        </w:rPr>
        <w:t>alá tudja támasztani a tanúsítványok és igazolások kiállítását, és jogvita esetén a tényállást tisztázni tudja</w:t>
      </w:r>
      <w:r w:rsidRPr="004C4C50">
        <w:rPr>
          <w:rFonts w:ascii="Cambria" w:hAnsi="Cambria"/>
          <w:sz w:val="19"/>
          <w:szCs w:val="19"/>
        </w:rPr>
        <w:t>. A</w:t>
      </w:r>
      <w:r w:rsidR="007D566E">
        <w:rPr>
          <w:rFonts w:ascii="Cambria" w:hAnsi="Cambria"/>
          <w:sz w:val="19"/>
          <w:szCs w:val="19"/>
        </w:rPr>
        <w:t>z Egyesület</w:t>
      </w:r>
      <w:r w:rsidRPr="004C4C50">
        <w:rPr>
          <w:rFonts w:ascii="Cambria" w:hAnsi="Cambria"/>
          <w:sz w:val="19"/>
          <w:szCs w:val="19"/>
        </w:rPr>
        <w:t xml:space="preserve"> az érdekmérlegelést </w:t>
      </w:r>
      <w:r w:rsidR="004F0061">
        <w:rPr>
          <w:rFonts w:ascii="Cambria" w:hAnsi="Cambria"/>
          <w:sz w:val="19"/>
          <w:szCs w:val="19"/>
        </w:rPr>
        <w:t>e</w:t>
      </w:r>
      <w:r w:rsidRPr="004C4C50">
        <w:rPr>
          <w:rFonts w:ascii="Cambria" w:hAnsi="Cambria"/>
          <w:sz w:val="19"/>
          <w:szCs w:val="19"/>
        </w:rPr>
        <w:t xml:space="preserve">lőzetesen elvégezte, és </w:t>
      </w:r>
      <w:r w:rsidR="004F0061">
        <w:rPr>
          <w:rFonts w:ascii="Cambria" w:hAnsi="Cambria"/>
          <w:sz w:val="19"/>
          <w:szCs w:val="19"/>
        </w:rPr>
        <w:t>annak</w:t>
      </w:r>
      <w:r w:rsidRPr="004C4C50">
        <w:rPr>
          <w:rFonts w:ascii="Cambria" w:hAnsi="Cambria"/>
          <w:sz w:val="19"/>
          <w:szCs w:val="19"/>
        </w:rPr>
        <w:t xml:space="preserve"> eredményeképp jutott arra a következtetésre, hogy az adatkezelés jogos érdekeinek érvényesítéséhez szükséges, és ezen érdekekkel szemben nem élveznek elsőbbséget az érintettek olyan érdekei vagy alapvető jogai és szabadságai, amelyek személyes adatok védelmét teszik szükségessé. A</w:t>
      </w:r>
      <w:r w:rsidR="007D566E">
        <w:rPr>
          <w:rFonts w:ascii="Cambria" w:hAnsi="Cambria"/>
          <w:sz w:val="19"/>
          <w:szCs w:val="19"/>
        </w:rPr>
        <w:t>z Egyesület</w:t>
      </w:r>
      <w:r w:rsidRPr="004C4C50">
        <w:rPr>
          <w:rFonts w:ascii="Cambria" w:hAnsi="Cambria"/>
          <w:sz w:val="19"/>
          <w:szCs w:val="19"/>
        </w:rPr>
        <w:t xml:space="preserve"> az érdekmérlegelési tesztet kérésére az Ön rendelkezésére bocsátja.</w:t>
      </w:r>
    </w:p>
    <w:p w14:paraId="79711CFD" w14:textId="77777777" w:rsidR="007E2F18" w:rsidRPr="006351EE" w:rsidRDefault="007E2F18" w:rsidP="007E2F18">
      <w:pPr>
        <w:spacing w:before="200" w:after="0" w:line="276" w:lineRule="auto"/>
        <w:jc w:val="both"/>
        <w:rPr>
          <w:rFonts w:ascii="Cambria" w:hAnsi="Cambria"/>
          <w:b/>
          <w:i/>
          <w:sz w:val="19"/>
          <w:szCs w:val="19"/>
        </w:rPr>
      </w:pPr>
      <w:r w:rsidRPr="006351EE">
        <w:rPr>
          <w:rFonts w:ascii="Cambria" w:hAnsi="Cambria"/>
          <w:b/>
          <w:i/>
          <w:sz w:val="19"/>
          <w:szCs w:val="19"/>
        </w:rPr>
        <w:t>Felhívjuk figyelmét, hogy saját helyzetével kapcsolatos okokból bármikor tiltakozhat személyes adatainak az adatkezelő jogos érdekén alapuló kezelése ellen.</w:t>
      </w:r>
    </w:p>
    <w:p w14:paraId="2A9C730B" w14:textId="7E6462EF" w:rsidR="00A72F1F" w:rsidRPr="007E2F18" w:rsidRDefault="00A72F1F" w:rsidP="00D16596">
      <w:pPr>
        <w:keepNext/>
        <w:spacing w:before="200" w:after="0" w:line="276" w:lineRule="auto"/>
        <w:jc w:val="both"/>
        <w:rPr>
          <w:rFonts w:ascii="Cambria" w:hAnsi="Cambria"/>
          <w:b/>
          <w:sz w:val="19"/>
          <w:szCs w:val="19"/>
          <w:u w:val="single"/>
        </w:rPr>
      </w:pPr>
      <w:r w:rsidRPr="007E2F18">
        <w:rPr>
          <w:rFonts w:ascii="Cambria" w:hAnsi="Cambria"/>
          <w:b/>
          <w:sz w:val="19"/>
          <w:szCs w:val="19"/>
          <w:u w:val="single"/>
        </w:rPr>
        <w:lastRenderedPageBreak/>
        <w:t>Ki fér hozzá a</w:t>
      </w:r>
      <w:r w:rsidR="00D10D90" w:rsidRPr="007E2F18">
        <w:rPr>
          <w:rFonts w:ascii="Cambria" w:hAnsi="Cambria"/>
          <w:b/>
          <w:sz w:val="19"/>
          <w:szCs w:val="19"/>
          <w:u w:val="single"/>
        </w:rPr>
        <w:t xml:space="preserve"> </w:t>
      </w:r>
      <w:r w:rsidR="00145FEE" w:rsidRPr="00145FEE">
        <w:rPr>
          <w:rFonts w:ascii="Cambria" w:hAnsi="Cambria"/>
          <w:b/>
          <w:sz w:val="19"/>
          <w:szCs w:val="19"/>
          <w:u w:val="single"/>
        </w:rPr>
        <w:t xml:space="preserve">képzésben lévő </w:t>
      </w:r>
      <w:r w:rsidRPr="007E2F18">
        <w:rPr>
          <w:rFonts w:ascii="Cambria" w:hAnsi="Cambria"/>
          <w:b/>
          <w:sz w:val="19"/>
          <w:szCs w:val="19"/>
          <w:u w:val="single"/>
        </w:rPr>
        <w:t xml:space="preserve">adataihoz? Milyen </w:t>
      </w:r>
      <w:r w:rsidR="00145FEE" w:rsidRPr="00CE0D84">
        <w:rPr>
          <w:rFonts w:ascii="Cambria" w:hAnsi="Cambria"/>
          <w:b/>
          <w:sz w:val="19"/>
          <w:szCs w:val="19"/>
          <w:u w:val="single"/>
        </w:rPr>
        <w:t xml:space="preserve">szervezési és biztonsági </w:t>
      </w:r>
      <w:r w:rsidR="00F877EF" w:rsidRPr="00F212C3">
        <w:rPr>
          <w:rFonts w:ascii="Cambria" w:hAnsi="Cambria"/>
          <w:b/>
          <w:sz w:val="19"/>
          <w:szCs w:val="19"/>
          <w:u w:val="single"/>
        </w:rPr>
        <w:t xml:space="preserve">intézkedéseket </w:t>
      </w:r>
      <w:r w:rsidR="00F877EF">
        <w:rPr>
          <w:rFonts w:ascii="Cambria" w:hAnsi="Cambria"/>
          <w:b/>
          <w:sz w:val="19"/>
          <w:szCs w:val="19"/>
          <w:u w:val="single"/>
        </w:rPr>
        <w:t>alkalmazunk</w:t>
      </w:r>
      <w:r w:rsidR="00F877EF" w:rsidRPr="00F212C3">
        <w:rPr>
          <w:rFonts w:ascii="Cambria" w:hAnsi="Cambria"/>
          <w:b/>
          <w:sz w:val="19"/>
          <w:szCs w:val="19"/>
          <w:u w:val="single"/>
        </w:rPr>
        <w:t xml:space="preserve"> </w:t>
      </w:r>
      <w:r w:rsidRPr="007E2F18">
        <w:rPr>
          <w:rFonts w:ascii="Cambria" w:hAnsi="Cambria"/>
          <w:b/>
          <w:sz w:val="19"/>
          <w:szCs w:val="19"/>
          <w:u w:val="single"/>
        </w:rPr>
        <w:t>azok védelmében?</w:t>
      </w:r>
    </w:p>
    <w:p w14:paraId="75E917E0" w14:textId="77777777" w:rsidR="008A1A6F" w:rsidRPr="00D94B8C" w:rsidRDefault="00B7459F" w:rsidP="008A1A6F">
      <w:pPr>
        <w:spacing w:before="200" w:after="0" w:line="276" w:lineRule="auto"/>
        <w:jc w:val="both"/>
        <w:rPr>
          <w:rFonts w:ascii="Cambria" w:hAnsi="Cambria"/>
          <w:sz w:val="19"/>
          <w:szCs w:val="19"/>
        </w:rPr>
      </w:pPr>
      <w:r w:rsidRPr="00B92EAC">
        <w:rPr>
          <w:rFonts w:ascii="Cambria" w:hAnsi="Cambria"/>
          <w:sz w:val="19"/>
          <w:szCs w:val="19"/>
        </w:rPr>
        <w:t>A</w:t>
      </w:r>
      <w:r>
        <w:rPr>
          <w:rFonts w:ascii="Cambria" w:hAnsi="Cambria"/>
          <w:sz w:val="19"/>
          <w:szCs w:val="19"/>
        </w:rPr>
        <w:t xml:space="preserve"> személyes</w:t>
      </w:r>
      <w:r w:rsidRPr="00B92EAC">
        <w:rPr>
          <w:rFonts w:ascii="Cambria" w:hAnsi="Cambria"/>
          <w:sz w:val="19"/>
          <w:szCs w:val="19"/>
        </w:rPr>
        <w:t xml:space="preserve"> adatok tekintetében az adatkezelő </w:t>
      </w:r>
      <w:r w:rsidR="008A1A6F">
        <w:rPr>
          <w:rFonts w:ascii="Cambria" w:hAnsi="Cambria"/>
          <w:bCs/>
          <w:sz w:val="19"/>
          <w:szCs w:val="19"/>
        </w:rPr>
        <w:t>a</w:t>
      </w:r>
      <w:r w:rsidR="003A51CF" w:rsidRPr="003A51CF">
        <w:rPr>
          <w:rFonts w:ascii="Cambria" w:hAnsi="Cambria"/>
          <w:bCs/>
          <w:sz w:val="19"/>
          <w:szCs w:val="19"/>
        </w:rPr>
        <w:t xml:space="preserve"> </w:t>
      </w:r>
      <w:r w:rsidR="008A1A6F" w:rsidRPr="00D94B8C">
        <w:rPr>
          <w:rFonts w:ascii="Cambria" w:hAnsi="Cambria"/>
          <w:sz w:val="19"/>
          <w:szCs w:val="19"/>
        </w:rPr>
        <w:t>Magyar Pszichodráma Egyesület:</w:t>
      </w:r>
    </w:p>
    <w:p w14:paraId="0A45E16B" w14:textId="77777777" w:rsidR="008A1A6F" w:rsidRPr="00D94B8C" w:rsidRDefault="008A1A6F" w:rsidP="008A1A6F">
      <w:pPr>
        <w:pStyle w:val="Listaszerbekezds"/>
        <w:numPr>
          <w:ilvl w:val="0"/>
          <w:numId w:val="3"/>
        </w:numPr>
        <w:tabs>
          <w:tab w:val="left" w:pos="426"/>
        </w:tabs>
        <w:spacing w:before="100" w:after="0" w:line="276" w:lineRule="auto"/>
        <w:jc w:val="both"/>
        <w:rPr>
          <w:rFonts w:ascii="Cambria" w:hAnsi="Cambria"/>
          <w:sz w:val="19"/>
          <w:szCs w:val="19"/>
        </w:rPr>
      </w:pPr>
      <w:r w:rsidRPr="00D94B8C">
        <w:rPr>
          <w:rFonts w:ascii="Cambria" w:hAnsi="Cambria"/>
          <w:sz w:val="19"/>
          <w:szCs w:val="19"/>
        </w:rPr>
        <w:t>székhelye: 1132 Budapest, Visegrádi utca 19. IV/1.,</w:t>
      </w:r>
    </w:p>
    <w:p w14:paraId="35E56EDC" w14:textId="77777777" w:rsidR="008A1A6F" w:rsidRPr="00D94B8C" w:rsidRDefault="008A1A6F" w:rsidP="008A1A6F">
      <w:pPr>
        <w:pStyle w:val="Listaszerbekezds"/>
        <w:numPr>
          <w:ilvl w:val="0"/>
          <w:numId w:val="3"/>
        </w:numPr>
        <w:tabs>
          <w:tab w:val="left" w:pos="426"/>
        </w:tabs>
        <w:spacing w:before="100" w:after="0" w:line="276" w:lineRule="auto"/>
        <w:jc w:val="both"/>
        <w:rPr>
          <w:rFonts w:ascii="Cambria" w:hAnsi="Cambria"/>
          <w:sz w:val="19"/>
          <w:szCs w:val="19"/>
        </w:rPr>
      </w:pPr>
      <w:r w:rsidRPr="00D94B8C">
        <w:rPr>
          <w:rFonts w:ascii="Cambria" w:hAnsi="Cambria"/>
          <w:sz w:val="19"/>
          <w:szCs w:val="19"/>
        </w:rPr>
        <w:t>nyilvántartó bíróság: Fővárosi Törvényszék,</w:t>
      </w:r>
    </w:p>
    <w:p w14:paraId="3DDAAF1C" w14:textId="77777777" w:rsidR="008A1A6F" w:rsidRPr="00D94B8C" w:rsidRDefault="008A1A6F" w:rsidP="008A1A6F">
      <w:pPr>
        <w:pStyle w:val="Listaszerbekezds"/>
        <w:numPr>
          <w:ilvl w:val="0"/>
          <w:numId w:val="3"/>
        </w:numPr>
        <w:tabs>
          <w:tab w:val="left" w:pos="426"/>
        </w:tabs>
        <w:spacing w:before="100" w:after="0" w:line="276" w:lineRule="auto"/>
        <w:jc w:val="both"/>
        <w:rPr>
          <w:rFonts w:ascii="Cambria" w:hAnsi="Cambria"/>
          <w:sz w:val="19"/>
          <w:szCs w:val="19"/>
        </w:rPr>
      </w:pPr>
      <w:r w:rsidRPr="00D94B8C">
        <w:rPr>
          <w:rFonts w:ascii="Cambria" w:hAnsi="Cambria"/>
          <w:sz w:val="19"/>
          <w:szCs w:val="19"/>
        </w:rPr>
        <w:t>nyilvántartási szám: 01-02-0001156,</w:t>
      </w:r>
    </w:p>
    <w:p w14:paraId="097CA010" w14:textId="77777777" w:rsidR="008A1A6F" w:rsidRPr="00D94B8C" w:rsidRDefault="008A1A6F" w:rsidP="008A1A6F">
      <w:pPr>
        <w:pStyle w:val="Listaszerbekezds"/>
        <w:numPr>
          <w:ilvl w:val="0"/>
          <w:numId w:val="3"/>
        </w:numPr>
        <w:tabs>
          <w:tab w:val="left" w:pos="426"/>
        </w:tabs>
        <w:spacing w:before="100" w:after="0" w:line="276" w:lineRule="auto"/>
        <w:jc w:val="both"/>
        <w:rPr>
          <w:rFonts w:ascii="Cambria" w:hAnsi="Cambria"/>
          <w:sz w:val="19"/>
          <w:szCs w:val="19"/>
        </w:rPr>
      </w:pPr>
      <w:r w:rsidRPr="00D94B8C">
        <w:rPr>
          <w:rFonts w:ascii="Cambria" w:hAnsi="Cambria"/>
          <w:sz w:val="19"/>
          <w:szCs w:val="19"/>
        </w:rPr>
        <w:t>képviseli: Baják Gábor György elnök.</w:t>
      </w:r>
    </w:p>
    <w:p w14:paraId="54D5FCD0" w14:textId="31FFA895" w:rsidR="000D6F2C" w:rsidRDefault="000D6F2C" w:rsidP="00091129">
      <w:pPr>
        <w:spacing w:before="200" w:after="0" w:line="276" w:lineRule="auto"/>
        <w:jc w:val="both"/>
        <w:rPr>
          <w:rFonts w:ascii="Cambria" w:hAnsi="Cambria"/>
          <w:sz w:val="19"/>
          <w:szCs w:val="19"/>
        </w:rPr>
      </w:pPr>
      <w:r w:rsidRPr="00391989">
        <w:rPr>
          <w:rFonts w:ascii="Cambria" w:hAnsi="Cambria"/>
          <w:sz w:val="19"/>
          <w:szCs w:val="19"/>
        </w:rPr>
        <w:t>Az Egyesület</w:t>
      </w:r>
      <w:r w:rsidRPr="00413360">
        <w:rPr>
          <w:rFonts w:ascii="Cambria" w:hAnsi="Cambria"/>
          <w:sz w:val="19"/>
          <w:szCs w:val="19"/>
        </w:rPr>
        <w:t xml:space="preserve"> vezetői és </w:t>
      </w:r>
      <w:r w:rsidR="00145FEE">
        <w:rPr>
          <w:rFonts w:ascii="Cambria" w:hAnsi="Cambria"/>
          <w:sz w:val="19"/>
          <w:szCs w:val="19"/>
        </w:rPr>
        <w:t>munkakörében érintett</w:t>
      </w:r>
      <w:r w:rsidR="00145FEE" w:rsidRPr="00D94B8C">
        <w:rPr>
          <w:rFonts w:ascii="Cambria" w:hAnsi="Cambria"/>
          <w:sz w:val="19"/>
          <w:szCs w:val="19"/>
        </w:rPr>
        <w:t>, így arra feljogosított munkavállalói, valamint az Egyesület informatikusa, Kővári Balázs ev. (nyilvántartási szám: 42787299; székhely: 2230 Gyömrő, Fogarasi utca 13/A.)</w:t>
      </w:r>
      <w:r>
        <w:rPr>
          <w:rFonts w:ascii="Cambria" w:hAnsi="Cambria"/>
          <w:sz w:val="19"/>
          <w:szCs w:val="19"/>
        </w:rPr>
        <w:t xml:space="preserve">, továbbá az </w:t>
      </w:r>
      <w:r w:rsidRPr="00391989">
        <w:rPr>
          <w:rFonts w:ascii="Cambria" w:hAnsi="Cambria"/>
          <w:sz w:val="19"/>
          <w:szCs w:val="19"/>
        </w:rPr>
        <w:t>Egyesület</w:t>
      </w:r>
      <w:r w:rsidRPr="00413360">
        <w:rPr>
          <w:rFonts w:ascii="Cambria" w:hAnsi="Cambria"/>
          <w:sz w:val="19"/>
          <w:szCs w:val="19"/>
        </w:rPr>
        <w:t xml:space="preserve"> </w:t>
      </w:r>
      <w:r w:rsidRPr="00F877EF">
        <w:rPr>
          <w:rFonts w:ascii="Cambria" w:hAnsi="Cambria"/>
          <w:sz w:val="19"/>
          <w:szCs w:val="19"/>
        </w:rPr>
        <w:t>Tanulmányi Bizottságának tagjai</w:t>
      </w:r>
      <w:r>
        <w:rPr>
          <w:rFonts w:ascii="Cambria" w:hAnsi="Cambria"/>
          <w:sz w:val="19"/>
          <w:szCs w:val="19"/>
        </w:rPr>
        <w:t xml:space="preserve"> </w:t>
      </w:r>
      <w:r w:rsidRPr="00413360">
        <w:rPr>
          <w:rFonts w:ascii="Cambria" w:hAnsi="Cambria"/>
          <w:sz w:val="19"/>
          <w:szCs w:val="19"/>
        </w:rPr>
        <w:t>rendelkeznek hozzáféréssel az Ön személyes adataihoz.</w:t>
      </w:r>
    </w:p>
    <w:p w14:paraId="4C436DFF" w14:textId="7A4910CF" w:rsidR="00091129" w:rsidRDefault="00091129" w:rsidP="00091129">
      <w:pPr>
        <w:spacing w:before="200" w:after="0" w:line="276" w:lineRule="auto"/>
        <w:jc w:val="both"/>
        <w:rPr>
          <w:rFonts w:ascii="Cambria" w:hAnsi="Cambria"/>
          <w:sz w:val="19"/>
          <w:szCs w:val="19"/>
        </w:rPr>
      </w:pPr>
      <w:r w:rsidRPr="004913BF">
        <w:rPr>
          <w:rFonts w:ascii="Cambria" w:hAnsi="Cambria"/>
          <w:sz w:val="19"/>
          <w:szCs w:val="19"/>
        </w:rPr>
        <w:t xml:space="preserve">Az Egyesület a </w:t>
      </w:r>
      <w:r w:rsidR="00145FEE">
        <w:rPr>
          <w:rFonts w:ascii="Cambria" w:hAnsi="Cambria"/>
          <w:sz w:val="19"/>
          <w:szCs w:val="19"/>
        </w:rPr>
        <w:t xml:space="preserve">képzésben lévő </w:t>
      </w:r>
      <w:r w:rsidRPr="004913BF">
        <w:rPr>
          <w:rFonts w:ascii="Cambria" w:hAnsi="Cambria"/>
          <w:sz w:val="19"/>
          <w:szCs w:val="19"/>
        </w:rPr>
        <w:t xml:space="preserve">kérése esetén a továbbképzési pontértékre vonatkozó adatokat az OFTEX-portálon is rögzíti, melyet az ENEF Kft. működtet (cégjegyzékszám: 13-09-066514, székhely: 2151 Fót, Mária u. 14/a., képviselő: Ferenczy Iván ügyvezető, elektronikus kézbesítési cím: </w:t>
      </w:r>
      <w:r w:rsidRPr="004913BF">
        <w:rPr>
          <w:rStyle w:val="Hiperhivatkozs"/>
          <w:rFonts w:ascii="Cambria" w:hAnsi="Cambria"/>
          <w:sz w:val="19"/>
          <w:szCs w:val="19"/>
        </w:rPr>
        <w:t>nfkft@nf.hu</w:t>
      </w:r>
      <w:r w:rsidRPr="004913BF">
        <w:rPr>
          <w:rFonts w:ascii="Cambria" w:hAnsi="Cambria"/>
          <w:sz w:val="19"/>
          <w:szCs w:val="19"/>
        </w:rPr>
        <w:t xml:space="preserve">), és továbbítja annak a felsőoktatási intézménynek, amelyhez a </w:t>
      </w:r>
      <w:r w:rsidR="00145FEE">
        <w:rPr>
          <w:rFonts w:ascii="Cambria" w:hAnsi="Cambria"/>
          <w:sz w:val="19"/>
          <w:szCs w:val="19"/>
        </w:rPr>
        <w:t xml:space="preserve">képzésben lévő </w:t>
      </w:r>
      <w:r w:rsidRPr="004913BF">
        <w:rPr>
          <w:rFonts w:ascii="Cambria" w:hAnsi="Cambria"/>
          <w:sz w:val="19"/>
          <w:szCs w:val="19"/>
        </w:rPr>
        <w:t>bejelentkezett.</w:t>
      </w:r>
    </w:p>
    <w:p w14:paraId="094830F0" w14:textId="77777777" w:rsidR="00457642" w:rsidRDefault="00457642" w:rsidP="00457642">
      <w:pPr>
        <w:spacing w:before="100" w:after="0" w:line="276" w:lineRule="auto"/>
        <w:jc w:val="both"/>
        <w:rPr>
          <w:rFonts w:ascii="Cambria" w:hAnsi="Cambria"/>
          <w:sz w:val="19"/>
          <w:szCs w:val="19"/>
        </w:rPr>
      </w:pPr>
      <w:r w:rsidRPr="00B60AA3">
        <w:rPr>
          <w:rFonts w:ascii="Cambria" w:hAnsi="Cambria"/>
          <w:sz w:val="19"/>
          <w:szCs w:val="19"/>
        </w:rPr>
        <w:t>Az Egyesület a Semmelweis Egyetem Pszichiátriai és Pszichoterápiás Klinika (1083 Budapest, Balassa utca 6.) részére továbbítja - a pszichoterápia ráépített szakképesítés szakképzési feladatainak ellátása és a módszerspecifikus fázis oktatása céljából,  a közöttük megkötött együttműködési megállapodásban foglaltaknak megfelelően - a Klinikánál szakképzésre jelentkező szakorvos- és szakpszichológus jelöltek módszerspecifikus képzéssel kapcsolatos és azt igazoló dokumentációjának (felnőttképzési szerződés, jelenléti ívek, vizsgajegyzőkönyvek), valamint a pszichoterápia szakvizsgára felkészítő képzés sikeres befejezését rögzítő igazolásának vagy tanúsítványának másolatát. Az adattovábbításhoz az Egyesületnek és a Klinikának is jogos érdeke fűződik, mellyel kapcsolatban az Egyesület az érdekmérlegelést előzetesen elvégezte, és annak eredményeképp jutott arra a következtetésre, hogy az adatkezelés (továbbítás) jogos érdekeinek érvényesítéséhez szükséges, és ezen érdekekkel szemben nem élveznek elsőbbséget az érintettek olyan érdekei vagy alapvető jogai és szabadságai, amelyek személyes adatok védelmét teszik szükségessé. Az Egyesület az érdekmérlegelési tesztet kérésére az Ön rendelkezésére bocsátja.</w:t>
      </w:r>
      <w:r w:rsidRPr="006351EE">
        <w:rPr>
          <w:rFonts w:ascii="Cambria" w:hAnsi="Cambria"/>
          <w:sz w:val="19"/>
          <w:szCs w:val="19"/>
        </w:rPr>
        <w:t xml:space="preserve"> </w:t>
      </w:r>
    </w:p>
    <w:p w14:paraId="4EF31855" w14:textId="4531947C" w:rsidR="00435ECD" w:rsidRPr="00D94B8C" w:rsidRDefault="00435ECD" w:rsidP="00435ECD">
      <w:pPr>
        <w:spacing w:before="200" w:after="0" w:line="276" w:lineRule="auto"/>
        <w:jc w:val="both"/>
        <w:rPr>
          <w:rFonts w:ascii="Cambria" w:hAnsi="Cambria"/>
          <w:sz w:val="19"/>
          <w:szCs w:val="19"/>
        </w:rPr>
      </w:pPr>
      <w:r w:rsidRPr="00D94B8C">
        <w:rPr>
          <w:rFonts w:ascii="Cambria" w:hAnsi="Cambria"/>
          <w:sz w:val="19"/>
          <w:szCs w:val="19"/>
        </w:rPr>
        <w:t xml:space="preserve">Az Egyesület adatfeldolgozóként a </w:t>
      </w:r>
      <w:r>
        <w:rPr>
          <w:rFonts w:ascii="Cambria" w:hAnsi="Cambria"/>
          <w:sz w:val="19"/>
          <w:szCs w:val="19"/>
        </w:rPr>
        <w:t>nyilvántartási</w:t>
      </w:r>
      <w:r w:rsidRPr="00D94B8C">
        <w:rPr>
          <w:rFonts w:ascii="Cambria" w:hAnsi="Cambria"/>
          <w:sz w:val="19"/>
          <w:szCs w:val="19"/>
        </w:rPr>
        <w:t xml:space="preserve"> </w:t>
      </w:r>
      <w:r w:rsidR="006D2C39">
        <w:rPr>
          <w:rFonts w:ascii="Cambria" w:hAnsi="Cambria"/>
          <w:sz w:val="19"/>
          <w:szCs w:val="19"/>
        </w:rPr>
        <w:t xml:space="preserve">és honosítási </w:t>
      </w:r>
      <w:r w:rsidRPr="00D94B8C">
        <w:rPr>
          <w:rFonts w:ascii="Cambria" w:hAnsi="Cambria"/>
          <w:sz w:val="19"/>
          <w:szCs w:val="19"/>
        </w:rPr>
        <w:t>díj</w:t>
      </w:r>
      <w:r w:rsidR="006D2C39">
        <w:rPr>
          <w:rFonts w:ascii="Cambria" w:hAnsi="Cambria"/>
          <w:sz w:val="19"/>
          <w:szCs w:val="19"/>
        </w:rPr>
        <w:t>ak, késedelmi pótlékok</w:t>
      </w:r>
      <w:r w:rsidRPr="00D94B8C">
        <w:rPr>
          <w:rFonts w:ascii="Cambria" w:hAnsi="Cambria"/>
          <w:sz w:val="19"/>
          <w:szCs w:val="19"/>
        </w:rPr>
        <w:t xml:space="preserve"> befizetésével kapcsolatosan az OTP Bank Nyrt. (cégjegyzékszám: Cg.01-10-041585, székhely: 1051 Budapest, Nádor utca 16., elektronikus kézbesítési cím: informacio@otpbank.hu; honlap: www.otpbank.hu) szolgáltatásait, a könyvelés tekintetében pedig a GYL CONSULTING Kft. (cégjegyzékszám: Cg.01-09-725689; székhely: 1094 Budapest, Ferenc krt. 25. III. em. 8.; képviselő: Gyüre Tibor ügyvezető; elektronikus kézbesítési cím: </w:t>
      </w:r>
      <w:hyperlink r:id="rId8" w:history="1">
        <w:r w:rsidRPr="00D94B8C">
          <w:rPr>
            <w:rStyle w:val="Hiperhivatkozs"/>
            <w:rFonts w:ascii="Cambria" w:hAnsi="Cambria"/>
            <w:sz w:val="19"/>
            <w:szCs w:val="19"/>
          </w:rPr>
          <w:t>office@gylco.hu</w:t>
        </w:r>
      </w:hyperlink>
      <w:r w:rsidRPr="00D94B8C">
        <w:rPr>
          <w:rFonts w:ascii="Cambria" w:hAnsi="Cambria"/>
          <w:sz w:val="19"/>
          <w:szCs w:val="19"/>
        </w:rPr>
        <w:t>)  könyvelőiroda szolgáltatásait veszi igénybe. A könyvelőiroda mint adatfeldolgozó kizárólag az Ön által megadott számlázási</w:t>
      </w:r>
      <w:r>
        <w:rPr>
          <w:rFonts w:ascii="Cambria" w:hAnsi="Cambria"/>
          <w:sz w:val="19"/>
          <w:szCs w:val="19"/>
        </w:rPr>
        <w:t xml:space="preserve"> és befizetési</w:t>
      </w:r>
      <w:r w:rsidRPr="00D94B8C">
        <w:rPr>
          <w:rFonts w:ascii="Cambria" w:hAnsi="Cambria"/>
          <w:sz w:val="19"/>
          <w:szCs w:val="19"/>
        </w:rPr>
        <w:t xml:space="preserve"> adatokhoz fér hozzá, azokat a számlázással és könyveléssel kapcsolatos kötelezettségek teljesítésén túl nem használja fel. </w:t>
      </w:r>
    </w:p>
    <w:p w14:paraId="1B2B26F3" w14:textId="7EBED8A6" w:rsidR="00F877EF" w:rsidRPr="0029216D" w:rsidRDefault="00435ECD" w:rsidP="00435ECD">
      <w:pPr>
        <w:spacing w:before="200" w:after="0" w:line="276" w:lineRule="auto"/>
        <w:jc w:val="both"/>
        <w:rPr>
          <w:rFonts w:ascii="Cambria" w:hAnsi="Cambria"/>
          <w:sz w:val="19"/>
          <w:szCs w:val="19"/>
        </w:rPr>
      </w:pPr>
      <w:r w:rsidRPr="00D94B8C">
        <w:rPr>
          <w:rFonts w:ascii="Cambria" w:hAnsi="Cambria"/>
          <w:sz w:val="19"/>
          <w:szCs w:val="19"/>
        </w:rPr>
        <w:t xml:space="preserve">Az adatkezelő a telefonos kapcsolattartás vonatkozásában adatfeldolgozóként a Magyar Telekom Nyrt. (cégjegyzékszám: Cg.01-10-041928; székhely: 1097 Budapest, Könyves Kálmán körút 36.; honlap: </w:t>
      </w:r>
      <w:hyperlink r:id="rId9" w:history="1">
        <w:r w:rsidRPr="00D94B8C">
          <w:rPr>
            <w:rStyle w:val="Hiperhivatkozs"/>
            <w:rFonts w:ascii="Cambria" w:hAnsi="Cambria"/>
            <w:sz w:val="19"/>
            <w:szCs w:val="19"/>
          </w:rPr>
          <w:t>http://www.telekom.hu</w:t>
        </w:r>
      </w:hyperlink>
      <w:r w:rsidRPr="00D94B8C">
        <w:rPr>
          <w:rFonts w:ascii="Cambria" w:hAnsi="Cambria"/>
          <w:sz w:val="19"/>
          <w:szCs w:val="19"/>
        </w:rPr>
        <w:t xml:space="preserve">), az elektronikus levelezés vonatkozásában a Google LLC (1600 </w:t>
      </w:r>
      <w:proofErr w:type="spellStart"/>
      <w:r w:rsidRPr="00D94B8C">
        <w:rPr>
          <w:rFonts w:ascii="Cambria" w:hAnsi="Cambria"/>
          <w:sz w:val="19"/>
          <w:szCs w:val="19"/>
        </w:rPr>
        <w:t>Amphitheatre</w:t>
      </w:r>
      <w:proofErr w:type="spellEnd"/>
      <w:r w:rsidRPr="00D94B8C">
        <w:rPr>
          <w:rFonts w:ascii="Cambria" w:hAnsi="Cambria"/>
          <w:sz w:val="19"/>
          <w:szCs w:val="19"/>
        </w:rPr>
        <w:t xml:space="preserve"> </w:t>
      </w:r>
      <w:proofErr w:type="spellStart"/>
      <w:r w:rsidRPr="00D94B8C">
        <w:rPr>
          <w:rFonts w:ascii="Cambria" w:hAnsi="Cambria"/>
          <w:sz w:val="19"/>
          <w:szCs w:val="19"/>
        </w:rPr>
        <w:t>Parkway</w:t>
      </w:r>
      <w:proofErr w:type="spellEnd"/>
      <w:r w:rsidRPr="00D94B8C">
        <w:rPr>
          <w:rFonts w:ascii="Cambria" w:hAnsi="Cambria"/>
          <w:sz w:val="19"/>
          <w:szCs w:val="19"/>
        </w:rPr>
        <w:t xml:space="preserve"> Mountain </w:t>
      </w:r>
      <w:proofErr w:type="spellStart"/>
      <w:r w:rsidRPr="00D94B8C">
        <w:rPr>
          <w:rFonts w:ascii="Cambria" w:hAnsi="Cambria"/>
          <w:sz w:val="19"/>
          <w:szCs w:val="19"/>
        </w:rPr>
        <w:t>View</w:t>
      </w:r>
      <w:proofErr w:type="spellEnd"/>
      <w:r w:rsidRPr="00D94B8C">
        <w:rPr>
          <w:rFonts w:ascii="Cambria" w:hAnsi="Cambria"/>
          <w:sz w:val="19"/>
          <w:szCs w:val="19"/>
        </w:rPr>
        <w:t xml:space="preserve">, CA 94043 USA, adatkezelési tájékoztató: </w:t>
      </w:r>
      <w:hyperlink r:id="rId10" w:history="1">
        <w:r w:rsidRPr="00D94B8C">
          <w:rPr>
            <w:rStyle w:val="Hiperhivatkozs"/>
            <w:rFonts w:ascii="Cambria" w:hAnsi="Cambria"/>
            <w:sz w:val="19"/>
            <w:szCs w:val="19"/>
          </w:rPr>
          <w:t>https://policies.google.com/privacy</w:t>
        </w:r>
      </w:hyperlink>
      <w:r w:rsidRPr="00D94B8C">
        <w:rPr>
          <w:rFonts w:ascii="Cambria" w:hAnsi="Cambria"/>
          <w:sz w:val="19"/>
          <w:szCs w:val="19"/>
        </w:rPr>
        <w:t>; a Google LLC az EU-USA adatvédelmi pajzsban /</w:t>
      </w:r>
      <w:proofErr w:type="spellStart"/>
      <w:r w:rsidRPr="00D94B8C">
        <w:rPr>
          <w:rFonts w:ascii="Cambria" w:hAnsi="Cambria"/>
          <w:sz w:val="19"/>
          <w:szCs w:val="19"/>
        </w:rPr>
        <w:t>Privacy</w:t>
      </w:r>
      <w:proofErr w:type="spellEnd"/>
      <w:r w:rsidRPr="00D94B8C">
        <w:rPr>
          <w:rFonts w:ascii="Cambria" w:hAnsi="Cambria"/>
          <w:sz w:val="19"/>
          <w:szCs w:val="19"/>
        </w:rPr>
        <w:t xml:space="preserve"> </w:t>
      </w:r>
      <w:proofErr w:type="spellStart"/>
      <w:r w:rsidRPr="00D94B8C">
        <w:rPr>
          <w:rFonts w:ascii="Cambria" w:hAnsi="Cambria"/>
          <w:sz w:val="19"/>
          <w:szCs w:val="19"/>
        </w:rPr>
        <w:t>Shield</w:t>
      </w:r>
      <w:proofErr w:type="spellEnd"/>
      <w:r w:rsidRPr="00D94B8C">
        <w:rPr>
          <w:rFonts w:ascii="Cambria" w:hAnsi="Cambria"/>
          <w:sz w:val="19"/>
          <w:szCs w:val="19"/>
        </w:rPr>
        <w:t xml:space="preserve">, bővebb információ: </w:t>
      </w:r>
      <w:hyperlink r:id="rId11" w:history="1">
        <w:r w:rsidRPr="00D94B8C">
          <w:rPr>
            <w:rStyle w:val="Hiperhivatkozs"/>
            <w:rFonts w:ascii="Cambria" w:hAnsi="Cambria"/>
            <w:sz w:val="19"/>
            <w:szCs w:val="19"/>
          </w:rPr>
          <w:t>https://www.privacyshield.gov/list/</w:t>
        </w:r>
      </w:hyperlink>
      <w:r w:rsidRPr="00D94B8C">
        <w:rPr>
          <w:rFonts w:ascii="Cambria" w:hAnsi="Cambria"/>
          <w:sz w:val="19"/>
          <w:szCs w:val="19"/>
        </w:rPr>
        <w:t xml:space="preserve"> részt vevő szervezet, ahol a személyes adatok megfelelő szintű védelme biztosított), a New </w:t>
      </w:r>
      <w:proofErr w:type="spellStart"/>
      <w:r w:rsidRPr="00D94B8C">
        <w:rPr>
          <w:rFonts w:ascii="Cambria" w:hAnsi="Cambria"/>
          <w:sz w:val="19"/>
          <w:szCs w:val="19"/>
        </w:rPr>
        <w:t>Wave</w:t>
      </w:r>
      <w:proofErr w:type="spellEnd"/>
      <w:r w:rsidRPr="00D94B8C">
        <w:rPr>
          <w:rFonts w:ascii="Cambria" w:hAnsi="Cambria"/>
          <w:sz w:val="19"/>
          <w:szCs w:val="19"/>
        </w:rPr>
        <w:t xml:space="preserve"> Media Group Kft. (székhelye: 1126 Budapest, Nagy Jenő utca 12., cégjegyzékszáma: 01-09-189828; honlap: </w:t>
      </w:r>
      <w:hyperlink r:id="rId12" w:history="1">
        <w:r w:rsidRPr="00D94B8C">
          <w:rPr>
            <w:rStyle w:val="Hiperhivatkozs"/>
            <w:rFonts w:ascii="Cambria" w:hAnsi="Cambria"/>
            <w:sz w:val="19"/>
            <w:szCs w:val="19"/>
          </w:rPr>
          <w:t>http://nwmgroup.hu/index.html</w:t>
        </w:r>
      </w:hyperlink>
      <w:r w:rsidRPr="00D94B8C">
        <w:rPr>
          <w:rFonts w:ascii="Cambria" w:hAnsi="Cambria"/>
          <w:sz w:val="19"/>
          <w:szCs w:val="19"/>
        </w:rPr>
        <w:t xml:space="preserve">) és a UPC Magyarország Kft. (székhely: 1095 Budapest, Soroksári út 30-34. Haller </w:t>
      </w:r>
      <w:proofErr w:type="spellStart"/>
      <w:r w:rsidRPr="00D94B8C">
        <w:rPr>
          <w:rFonts w:ascii="Cambria" w:hAnsi="Cambria"/>
          <w:sz w:val="19"/>
          <w:szCs w:val="19"/>
        </w:rPr>
        <w:t>Gardens</w:t>
      </w:r>
      <w:proofErr w:type="spellEnd"/>
      <w:r w:rsidRPr="00D94B8C">
        <w:rPr>
          <w:rFonts w:ascii="Cambria" w:hAnsi="Cambria"/>
          <w:sz w:val="19"/>
          <w:szCs w:val="19"/>
        </w:rPr>
        <w:t xml:space="preserve">. ép.; cégjegyzékszám: 01-09-366290; honlap: </w:t>
      </w:r>
      <w:hyperlink r:id="rId13" w:history="1">
        <w:r w:rsidRPr="00D94B8C">
          <w:rPr>
            <w:rStyle w:val="Hiperhivatkozs"/>
            <w:rFonts w:ascii="Cambria" w:hAnsi="Cambria"/>
            <w:sz w:val="19"/>
            <w:szCs w:val="19"/>
          </w:rPr>
          <w:t>https://www.upc.hu/</w:t>
        </w:r>
      </w:hyperlink>
      <w:r w:rsidRPr="00D94B8C">
        <w:rPr>
          <w:rFonts w:ascii="Cambria" w:hAnsi="Cambria"/>
          <w:sz w:val="19"/>
          <w:szCs w:val="19"/>
        </w:rPr>
        <w:t xml:space="preserve">) szolgáltatásait, a postai levelezés vonatkozásában pedig a Magyar Posta Zrt. (székhelye: 1138 Budapest, Dunavirág utca 2-6.; cégjegyzékszáma: Cg.01-10-042463; elektronikus kézbesítési címe: </w:t>
      </w:r>
      <w:r w:rsidRPr="00D94B8C">
        <w:rPr>
          <w:rStyle w:val="Hiperhivatkozs"/>
          <w:rFonts w:ascii="Cambria" w:hAnsi="Cambria" w:cstheme="minorHAnsi"/>
          <w:color w:val="auto"/>
          <w:sz w:val="19"/>
          <w:szCs w:val="19"/>
          <w:u w:val="none"/>
        </w:rPr>
        <w:t>ugyfelszolgalat@posta.hu</w:t>
      </w:r>
      <w:r w:rsidRPr="00D94B8C">
        <w:rPr>
          <w:rFonts w:ascii="Cambria" w:hAnsi="Cambria" w:cstheme="minorHAnsi"/>
          <w:sz w:val="19"/>
          <w:szCs w:val="19"/>
        </w:rPr>
        <w:t>; honlapja</w:t>
      </w:r>
      <w:r w:rsidRPr="00D94B8C">
        <w:rPr>
          <w:rFonts w:ascii="Cambria" w:hAnsi="Cambria"/>
          <w:sz w:val="19"/>
          <w:szCs w:val="19"/>
        </w:rPr>
        <w:t xml:space="preserve">: www.posta.hu) szolgáltatásait veszi igénybe. </w:t>
      </w:r>
    </w:p>
    <w:p w14:paraId="077F74E8" w14:textId="77777777" w:rsidR="000D6F2C" w:rsidRDefault="000D6F2C" w:rsidP="00B7459F">
      <w:pPr>
        <w:tabs>
          <w:tab w:val="right" w:leader="dot" w:pos="9072"/>
        </w:tabs>
        <w:spacing w:before="200" w:after="0" w:line="276" w:lineRule="auto"/>
        <w:jc w:val="both"/>
        <w:rPr>
          <w:rFonts w:ascii="Cambria" w:hAnsi="Cambria"/>
          <w:sz w:val="19"/>
          <w:szCs w:val="19"/>
        </w:rPr>
      </w:pPr>
      <w:r w:rsidRPr="000D6F2C">
        <w:rPr>
          <w:rFonts w:ascii="Cambria" w:hAnsi="Cambria"/>
          <w:sz w:val="19"/>
          <w:szCs w:val="19"/>
        </w:rPr>
        <w:t>Az adatfeldolgozók által végzett adatkezelési műveleteket az adatfeldolgozói feladatkörrel rendelkező, arra feljogosított ügyintézők végzik. Az adatok biztonságos tárolása zárt irodahelyiségben biztosított.</w:t>
      </w:r>
    </w:p>
    <w:p w14:paraId="2A680982" w14:textId="33B26F7E" w:rsidR="00B7459F" w:rsidRPr="00590FF9" w:rsidRDefault="00B7459F" w:rsidP="00B7459F">
      <w:pPr>
        <w:tabs>
          <w:tab w:val="right" w:leader="dot" w:pos="9072"/>
        </w:tabs>
        <w:spacing w:before="200" w:after="0" w:line="276" w:lineRule="auto"/>
        <w:jc w:val="both"/>
        <w:rPr>
          <w:rFonts w:ascii="Cambria" w:hAnsi="Cambria"/>
          <w:sz w:val="19"/>
          <w:szCs w:val="19"/>
          <w:shd w:val="clear" w:color="auto" w:fill="FFFF00"/>
        </w:rPr>
      </w:pPr>
      <w:r w:rsidRPr="00B60AA3">
        <w:rPr>
          <w:rFonts w:ascii="Cambria" w:hAnsi="Cambria"/>
          <w:sz w:val="19"/>
          <w:szCs w:val="19"/>
        </w:rPr>
        <w:t>A</w:t>
      </w:r>
      <w:r w:rsidR="007E2F18" w:rsidRPr="00B60AA3">
        <w:rPr>
          <w:rFonts w:ascii="Cambria" w:hAnsi="Cambria"/>
          <w:sz w:val="19"/>
          <w:szCs w:val="19"/>
        </w:rPr>
        <w:t>z</w:t>
      </w:r>
      <w:r w:rsidR="004C4C50" w:rsidRPr="00B60AA3">
        <w:rPr>
          <w:rFonts w:ascii="Cambria" w:hAnsi="Cambria"/>
          <w:sz w:val="19"/>
          <w:szCs w:val="19"/>
        </w:rPr>
        <w:t xml:space="preserve"> Egyesületnél</w:t>
      </w:r>
      <w:r w:rsidRPr="00B60AA3">
        <w:rPr>
          <w:rFonts w:ascii="Cambria" w:hAnsi="Cambria"/>
          <w:sz w:val="19"/>
          <w:szCs w:val="19"/>
        </w:rPr>
        <w:t xml:space="preserve"> az adatok biztonságát a következő informatikai biztonsági megoldások szolgálják: vírusvédelem, jelszóvédelem</w:t>
      </w:r>
      <w:r w:rsidR="00B60AA3" w:rsidRPr="00B60AA3">
        <w:rPr>
          <w:rFonts w:ascii="Cambria" w:hAnsi="Cambria"/>
          <w:sz w:val="19"/>
          <w:szCs w:val="19"/>
        </w:rPr>
        <w:t>.</w:t>
      </w:r>
    </w:p>
    <w:p w14:paraId="74418981" w14:textId="3D920E11" w:rsidR="00B7459F" w:rsidRDefault="00B7459F" w:rsidP="00B7459F">
      <w:pPr>
        <w:spacing w:before="200" w:after="0" w:line="276" w:lineRule="auto"/>
        <w:jc w:val="both"/>
        <w:rPr>
          <w:rFonts w:ascii="Cambria" w:hAnsi="Cambria"/>
          <w:sz w:val="19"/>
          <w:szCs w:val="19"/>
        </w:rPr>
      </w:pPr>
      <w:r>
        <w:rPr>
          <w:rFonts w:ascii="Cambria" w:hAnsi="Cambria"/>
          <w:sz w:val="19"/>
          <w:szCs w:val="19"/>
        </w:rPr>
        <w:t>A</w:t>
      </w:r>
      <w:r w:rsidR="004C4C50">
        <w:rPr>
          <w:rFonts w:ascii="Cambria" w:hAnsi="Cambria"/>
          <w:sz w:val="19"/>
          <w:szCs w:val="19"/>
        </w:rPr>
        <w:t>z Egyesület</w:t>
      </w:r>
      <w:r w:rsidRPr="00413360">
        <w:rPr>
          <w:rFonts w:ascii="Cambria" w:hAnsi="Cambria"/>
          <w:sz w:val="19"/>
          <w:szCs w:val="19"/>
        </w:rPr>
        <w:t xml:space="preserve"> </w:t>
      </w:r>
      <w:r w:rsidRPr="00B92EAC">
        <w:rPr>
          <w:rFonts w:ascii="Cambria" w:hAnsi="Cambria"/>
          <w:sz w:val="19"/>
          <w:szCs w:val="19"/>
        </w:rPr>
        <w:t>és adatfeldolgozó</w:t>
      </w:r>
      <w:r>
        <w:rPr>
          <w:rFonts w:ascii="Cambria" w:hAnsi="Cambria"/>
          <w:sz w:val="19"/>
          <w:szCs w:val="19"/>
        </w:rPr>
        <w:t>i</w:t>
      </w:r>
      <w:r w:rsidRPr="00B92EAC">
        <w:rPr>
          <w:rFonts w:ascii="Cambria" w:hAnsi="Cambria"/>
          <w:sz w:val="19"/>
          <w:szCs w:val="19"/>
        </w:rPr>
        <w:t xml:space="preserve"> az Ön adatait csak abban az esetben és csak addig kezeli</w:t>
      </w:r>
      <w:r>
        <w:rPr>
          <w:rFonts w:ascii="Cambria" w:hAnsi="Cambria"/>
          <w:sz w:val="19"/>
          <w:szCs w:val="19"/>
        </w:rPr>
        <w:t>k</w:t>
      </w:r>
      <w:r w:rsidRPr="00B92EAC">
        <w:rPr>
          <w:rFonts w:ascii="Cambria" w:hAnsi="Cambria"/>
          <w:sz w:val="19"/>
          <w:szCs w:val="19"/>
        </w:rPr>
        <w:t>, ha és amíg a fent megjelölt adatkezelési célok valamelyike fennáll.</w:t>
      </w:r>
      <w:r>
        <w:rPr>
          <w:rFonts w:ascii="Cambria" w:hAnsi="Cambria"/>
          <w:sz w:val="19"/>
          <w:szCs w:val="19"/>
        </w:rPr>
        <w:t xml:space="preserve"> </w:t>
      </w:r>
    </w:p>
    <w:p w14:paraId="11450C6F" w14:textId="65830658" w:rsidR="00B7459F" w:rsidRDefault="00B7459F" w:rsidP="00534D2E">
      <w:pPr>
        <w:spacing w:before="200" w:after="0" w:line="276" w:lineRule="auto"/>
        <w:jc w:val="both"/>
        <w:rPr>
          <w:rFonts w:ascii="Cambria" w:hAnsi="Cambria"/>
          <w:sz w:val="19"/>
          <w:szCs w:val="19"/>
        </w:rPr>
      </w:pPr>
      <w:r w:rsidRPr="00B92EAC">
        <w:rPr>
          <w:rFonts w:ascii="Cambria" w:hAnsi="Cambria"/>
          <w:sz w:val="19"/>
          <w:szCs w:val="19"/>
        </w:rPr>
        <w:lastRenderedPageBreak/>
        <w:t>A</w:t>
      </w:r>
      <w:r w:rsidR="004C4C50">
        <w:rPr>
          <w:rFonts w:ascii="Cambria" w:hAnsi="Cambria"/>
          <w:sz w:val="19"/>
          <w:szCs w:val="19"/>
        </w:rPr>
        <w:t>z Egyesület</w:t>
      </w:r>
      <w:r w:rsidRPr="00413360">
        <w:rPr>
          <w:rFonts w:ascii="Cambria" w:hAnsi="Cambria"/>
          <w:sz w:val="19"/>
          <w:szCs w:val="19"/>
        </w:rPr>
        <w:t xml:space="preserve"> </w:t>
      </w:r>
      <w:r w:rsidRPr="00B92EAC">
        <w:rPr>
          <w:rFonts w:ascii="Cambria" w:hAnsi="Cambria"/>
          <w:sz w:val="19"/>
          <w:szCs w:val="19"/>
        </w:rPr>
        <w:t>és az adatfeldolgozó</w:t>
      </w:r>
      <w:r>
        <w:rPr>
          <w:rFonts w:ascii="Cambria" w:hAnsi="Cambria"/>
          <w:sz w:val="19"/>
          <w:szCs w:val="19"/>
        </w:rPr>
        <w:t>k</w:t>
      </w:r>
      <w:r w:rsidRPr="00B92EAC">
        <w:rPr>
          <w:rFonts w:ascii="Cambria" w:hAnsi="Cambria"/>
          <w:sz w:val="19"/>
          <w:szCs w:val="19"/>
        </w:rPr>
        <w:t xml:space="preserve"> kiemelt érdeke, hogy Önről pontos, mindig aktuális adatokat kezeljen</w:t>
      </w:r>
      <w:r>
        <w:rPr>
          <w:rFonts w:ascii="Cambria" w:hAnsi="Cambria"/>
          <w:sz w:val="19"/>
          <w:szCs w:val="19"/>
        </w:rPr>
        <w:t>ek</w:t>
      </w:r>
      <w:r w:rsidRPr="00B92EAC">
        <w:rPr>
          <w:rFonts w:ascii="Cambria" w:hAnsi="Cambria"/>
          <w:sz w:val="19"/>
          <w:szCs w:val="19"/>
        </w:rPr>
        <w:t>, ezért kérjük, hogy adatai megváltozásáról, illetve, ha az adatait pontatlanul, helytelenül kezeljük, a</w:t>
      </w:r>
      <w:r w:rsidR="004C4C50">
        <w:rPr>
          <w:rFonts w:ascii="Cambria" w:hAnsi="Cambria"/>
          <w:sz w:val="19"/>
          <w:szCs w:val="19"/>
        </w:rPr>
        <w:t>z Egyesületet</w:t>
      </w:r>
      <w:r>
        <w:rPr>
          <w:rFonts w:ascii="Cambria" w:hAnsi="Cambria"/>
          <w:sz w:val="19"/>
          <w:szCs w:val="19"/>
        </w:rPr>
        <w:t xml:space="preserve"> </w:t>
      </w:r>
      <w:r w:rsidRPr="00B92EAC">
        <w:rPr>
          <w:rFonts w:ascii="Cambria" w:hAnsi="Cambria"/>
          <w:sz w:val="19"/>
          <w:szCs w:val="19"/>
        </w:rPr>
        <w:t>haladéktalanul értesítse.</w:t>
      </w:r>
      <w:r>
        <w:rPr>
          <w:rFonts w:ascii="Cambria" w:hAnsi="Cambria"/>
          <w:sz w:val="19"/>
          <w:szCs w:val="19"/>
        </w:rPr>
        <w:t xml:space="preserve"> </w:t>
      </w:r>
      <w:proofErr w:type="gramStart"/>
      <w:r w:rsidRPr="00814935">
        <w:rPr>
          <w:rFonts w:ascii="Cambria" w:hAnsi="Cambria"/>
          <w:sz w:val="19"/>
          <w:szCs w:val="19"/>
        </w:rPr>
        <w:t>Ön</w:t>
      </w:r>
      <w:proofErr w:type="gramEnd"/>
      <w:r w:rsidRPr="00814935">
        <w:rPr>
          <w:rFonts w:ascii="Cambria" w:hAnsi="Cambria"/>
          <w:sz w:val="19"/>
          <w:szCs w:val="19"/>
        </w:rPr>
        <w:t xml:space="preserve"> mint érintett jogosult arra, hogy kérésére az adatkezelő indokolatlan késedelem nélkül helyesbítse az Önre vonatkozó pontatlan személyes adatokat, továbbá kérheti a hiányos személyes adatok kiegészítését is.</w:t>
      </w:r>
    </w:p>
    <w:p w14:paraId="61D03DB1" w14:textId="3E22D2DC" w:rsidR="00A72F1F" w:rsidRPr="002558FF" w:rsidRDefault="00A72F1F" w:rsidP="00D16596">
      <w:pPr>
        <w:spacing w:before="200" w:after="0" w:line="276" w:lineRule="auto"/>
        <w:jc w:val="both"/>
        <w:rPr>
          <w:rFonts w:ascii="Cambria" w:hAnsi="Cambria"/>
          <w:b/>
          <w:sz w:val="19"/>
          <w:szCs w:val="19"/>
          <w:u w:val="single"/>
        </w:rPr>
      </w:pPr>
      <w:r w:rsidRPr="002558FF">
        <w:rPr>
          <w:rFonts w:ascii="Cambria" w:hAnsi="Cambria"/>
          <w:b/>
          <w:sz w:val="19"/>
          <w:szCs w:val="19"/>
          <w:u w:val="single"/>
        </w:rPr>
        <w:t>Meddig kezeljük</w:t>
      </w:r>
      <w:r w:rsidR="00F877EF">
        <w:rPr>
          <w:rFonts w:ascii="Cambria" w:hAnsi="Cambria"/>
          <w:b/>
          <w:sz w:val="19"/>
          <w:szCs w:val="19"/>
          <w:u w:val="single"/>
        </w:rPr>
        <w:t>, meddig tároljuk</w:t>
      </w:r>
      <w:r w:rsidRPr="002558FF">
        <w:rPr>
          <w:rFonts w:ascii="Cambria" w:hAnsi="Cambria"/>
          <w:b/>
          <w:sz w:val="19"/>
          <w:szCs w:val="19"/>
          <w:u w:val="single"/>
        </w:rPr>
        <w:t xml:space="preserve"> az adat</w:t>
      </w:r>
      <w:r w:rsidR="00597F86" w:rsidRPr="002558FF">
        <w:rPr>
          <w:rFonts w:ascii="Cambria" w:hAnsi="Cambria"/>
          <w:b/>
          <w:sz w:val="19"/>
          <w:szCs w:val="19"/>
          <w:u w:val="single"/>
        </w:rPr>
        <w:t>okat</w:t>
      </w:r>
      <w:r w:rsidRPr="002558FF">
        <w:rPr>
          <w:rFonts w:ascii="Cambria" w:hAnsi="Cambria"/>
          <w:b/>
          <w:sz w:val="19"/>
          <w:szCs w:val="19"/>
          <w:u w:val="single"/>
        </w:rPr>
        <w:t>?</w:t>
      </w:r>
    </w:p>
    <w:p w14:paraId="5A6D02EC" w14:textId="77777777" w:rsidR="00922AAC" w:rsidRPr="00D94B8C" w:rsidRDefault="00C507B6" w:rsidP="00922AAC">
      <w:pPr>
        <w:spacing w:before="200" w:after="0" w:line="276" w:lineRule="auto"/>
        <w:jc w:val="both"/>
        <w:rPr>
          <w:rFonts w:ascii="Cambria" w:hAnsi="Cambria"/>
          <w:sz w:val="19"/>
          <w:szCs w:val="19"/>
        </w:rPr>
      </w:pPr>
      <w:r>
        <w:rPr>
          <w:rFonts w:ascii="Cambria" w:hAnsi="Cambria"/>
          <w:sz w:val="19"/>
          <w:szCs w:val="19"/>
        </w:rPr>
        <w:t xml:space="preserve">A </w:t>
      </w:r>
      <w:r w:rsidR="00145FEE">
        <w:rPr>
          <w:rFonts w:ascii="Cambria" w:hAnsi="Cambria"/>
          <w:sz w:val="19"/>
          <w:szCs w:val="19"/>
        </w:rPr>
        <w:t xml:space="preserve">képzésben lévők </w:t>
      </w:r>
      <w:r>
        <w:rPr>
          <w:rFonts w:ascii="Cambria" w:hAnsi="Cambria"/>
          <w:sz w:val="19"/>
          <w:szCs w:val="19"/>
        </w:rPr>
        <w:t xml:space="preserve">adatait a </w:t>
      </w:r>
      <w:r w:rsidR="004F0061">
        <w:rPr>
          <w:rFonts w:ascii="Cambria" w:hAnsi="Cambria"/>
          <w:sz w:val="19"/>
          <w:szCs w:val="19"/>
        </w:rPr>
        <w:t xml:space="preserve">képzés </w:t>
      </w:r>
      <w:r w:rsidR="00B01B5C">
        <w:rPr>
          <w:rFonts w:ascii="Cambria" w:hAnsi="Cambria"/>
          <w:sz w:val="19"/>
          <w:szCs w:val="19"/>
        </w:rPr>
        <w:t xml:space="preserve">és/vagy a záróvizsga </w:t>
      </w:r>
      <w:r w:rsidR="004F0061">
        <w:rPr>
          <w:rFonts w:ascii="Cambria" w:hAnsi="Cambria"/>
          <w:sz w:val="19"/>
          <w:szCs w:val="19"/>
        </w:rPr>
        <w:t xml:space="preserve">befejezéséig vagy </w:t>
      </w:r>
      <w:r w:rsidR="004F0061" w:rsidRPr="0029216D">
        <w:rPr>
          <w:rFonts w:ascii="Cambria" w:hAnsi="Cambria"/>
          <w:sz w:val="19"/>
          <w:szCs w:val="19"/>
        </w:rPr>
        <w:t>megszakításáig</w:t>
      </w:r>
      <w:r w:rsidR="00C47ACF">
        <w:rPr>
          <w:rFonts w:ascii="Cambria" w:hAnsi="Cambria"/>
          <w:sz w:val="19"/>
          <w:szCs w:val="19"/>
        </w:rPr>
        <w:t xml:space="preserve"> kezeljük, </w:t>
      </w:r>
      <w:r w:rsidR="00C47ACF" w:rsidRPr="00C47ACF">
        <w:rPr>
          <w:rFonts w:ascii="Cambria" w:hAnsi="Cambria"/>
          <w:sz w:val="19"/>
          <w:szCs w:val="19"/>
        </w:rPr>
        <w:t>és</w:t>
      </w:r>
      <w:r w:rsidR="00C47ACF">
        <w:rPr>
          <w:rFonts w:ascii="Cambria" w:hAnsi="Cambria"/>
          <w:sz w:val="19"/>
          <w:szCs w:val="19"/>
        </w:rPr>
        <w:t xml:space="preserve"> főszabály szerint – az alábbiakban részletezett kivételekkel – </w:t>
      </w:r>
      <w:r w:rsidR="00C47ACF" w:rsidRPr="00C47ACF">
        <w:rPr>
          <w:rFonts w:ascii="Cambria" w:hAnsi="Cambria"/>
          <w:sz w:val="19"/>
          <w:szCs w:val="19"/>
        </w:rPr>
        <w:t>ezen időpontot követő 5 évig megőrizzük</w:t>
      </w:r>
      <w:r w:rsidR="00C47ACF">
        <w:rPr>
          <w:rFonts w:ascii="Cambria" w:hAnsi="Cambria"/>
          <w:sz w:val="19"/>
          <w:szCs w:val="19"/>
        </w:rPr>
        <w:t xml:space="preserve">, mivel az Egyesület jogos érdeke, hogy </w:t>
      </w:r>
      <w:r w:rsidR="00726661">
        <w:rPr>
          <w:rFonts w:ascii="Cambria" w:hAnsi="Cambria"/>
          <w:sz w:val="19"/>
          <w:szCs w:val="19"/>
        </w:rPr>
        <w:t>a képzés</w:t>
      </w:r>
      <w:r w:rsidR="00145FEE">
        <w:rPr>
          <w:rFonts w:ascii="Cambria" w:hAnsi="Cambria"/>
          <w:sz w:val="19"/>
          <w:szCs w:val="19"/>
        </w:rPr>
        <w:t xml:space="preserve"> vagy egyes részeinek elvégzése</w:t>
      </w:r>
      <w:r w:rsidR="00726661">
        <w:rPr>
          <w:rFonts w:ascii="Cambria" w:hAnsi="Cambria"/>
          <w:sz w:val="19"/>
          <w:szCs w:val="19"/>
        </w:rPr>
        <w:t xml:space="preserve"> utólag igazolható legyen a tanúsítvánnyal</w:t>
      </w:r>
      <w:r w:rsidR="00F74FB5">
        <w:rPr>
          <w:rFonts w:ascii="Cambria" w:hAnsi="Cambria"/>
          <w:sz w:val="19"/>
          <w:szCs w:val="19"/>
        </w:rPr>
        <w:t xml:space="preserve"> vagy</w:t>
      </w:r>
      <w:r w:rsidR="00726661">
        <w:rPr>
          <w:rFonts w:ascii="Cambria" w:hAnsi="Cambria"/>
          <w:sz w:val="19"/>
          <w:szCs w:val="19"/>
        </w:rPr>
        <w:t xml:space="preserve"> </w:t>
      </w:r>
      <w:r w:rsidR="00F74FB5">
        <w:rPr>
          <w:rFonts w:ascii="Cambria" w:hAnsi="Cambria"/>
          <w:sz w:val="19"/>
          <w:szCs w:val="19"/>
        </w:rPr>
        <w:t xml:space="preserve">az igazolásokkal kapcsolatban </w:t>
      </w:r>
      <w:r w:rsidR="00726661">
        <w:rPr>
          <w:rFonts w:ascii="Cambria" w:hAnsi="Cambria"/>
          <w:sz w:val="19"/>
          <w:szCs w:val="19"/>
        </w:rPr>
        <w:t>felmerülő kérdések</w:t>
      </w:r>
      <w:r w:rsidR="00726661" w:rsidRPr="00726661">
        <w:rPr>
          <w:rFonts w:ascii="Cambria" w:hAnsi="Cambria"/>
          <w:sz w:val="19"/>
          <w:szCs w:val="19"/>
        </w:rPr>
        <w:t xml:space="preserve"> </w:t>
      </w:r>
      <w:r w:rsidR="00726661" w:rsidRPr="00C47ACF">
        <w:rPr>
          <w:rFonts w:ascii="Cambria" w:hAnsi="Cambria"/>
          <w:sz w:val="19"/>
          <w:szCs w:val="19"/>
        </w:rPr>
        <w:t>tisztáz</w:t>
      </w:r>
      <w:r w:rsidR="00F74FB5">
        <w:rPr>
          <w:rFonts w:ascii="Cambria" w:hAnsi="Cambria"/>
          <w:sz w:val="19"/>
          <w:szCs w:val="19"/>
        </w:rPr>
        <w:t xml:space="preserve">ása, valamint a </w:t>
      </w:r>
      <w:r w:rsidR="00726661">
        <w:rPr>
          <w:rFonts w:ascii="Cambria" w:hAnsi="Cambria"/>
          <w:sz w:val="19"/>
          <w:szCs w:val="19"/>
        </w:rPr>
        <w:t>megszakít</w:t>
      </w:r>
      <w:r w:rsidR="00F74FB5">
        <w:rPr>
          <w:rFonts w:ascii="Cambria" w:hAnsi="Cambria"/>
          <w:sz w:val="19"/>
          <w:szCs w:val="19"/>
        </w:rPr>
        <w:t>ott képzés</w:t>
      </w:r>
      <w:r w:rsidR="00726661">
        <w:rPr>
          <w:rFonts w:ascii="Cambria" w:hAnsi="Cambria"/>
          <w:sz w:val="19"/>
          <w:szCs w:val="19"/>
        </w:rPr>
        <w:t xml:space="preserve"> folytat</w:t>
      </w:r>
      <w:r w:rsidR="00F74FB5">
        <w:rPr>
          <w:rFonts w:ascii="Cambria" w:hAnsi="Cambria"/>
          <w:sz w:val="19"/>
          <w:szCs w:val="19"/>
        </w:rPr>
        <w:t>ása</w:t>
      </w:r>
      <w:r w:rsidR="0029216D">
        <w:rPr>
          <w:rFonts w:ascii="Cambria" w:hAnsi="Cambria"/>
          <w:sz w:val="19"/>
          <w:szCs w:val="19"/>
        </w:rPr>
        <w:t>, illetve befejezése (vizsga)</w:t>
      </w:r>
      <w:r w:rsidR="00726661">
        <w:rPr>
          <w:rFonts w:ascii="Cambria" w:hAnsi="Cambria"/>
          <w:sz w:val="19"/>
          <w:szCs w:val="19"/>
        </w:rPr>
        <w:t xml:space="preserve"> </w:t>
      </w:r>
      <w:r w:rsidR="00F74FB5">
        <w:rPr>
          <w:rFonts w:ascii="Cambria" w:hAnsi="Cambria"/>
          <w:sz w:val="19"/>
          <w:szCs w:val="19"/>
        </w:rPr>
        <w:t>céljából</w:t>
      </w:r>
      <w:r w:rsidR="00726661">
        <w:rPr>
          <w:rFonts w:ascii="Cambria" w:hAnsi="Cambria"/>
          <w:sz w:val="19"/>
          <w:szCs w:val="19"/>
        </w:rPr>
        <w:t>.</w:t>
      </w:r>
      <w:r w:rsidR="00C47ACF">
        <w:rPr>
          <w:rFonts w:ascii="Cambria" w:hAnsi="Cambria"/>
          <w:sz w:val="19"/>
          <w:szCs w:val="19"/>
        </w:rPr>
        <w:t xml:space="preserve"> A</w:t>
      </w:r>
      <w:r w:rsidR="00720B97">
        <w:rPr>
          <w:rFonts w:ascii="Cambria" w:hAnsi="Cambria"/>
          <w:sz w:val="19"/>
          <w:szCs w:val="19"/>
        </w:rPr>
        <w:t xml:space="preserve"> kapcsolattartási adatokat </w:t>
      </w:r>
      <w:r w:rsidR="00B01B5C">
        <w:rPr>
          <w:rFonts w:ascii="Cambria" w:hAnsi="Cambria"/>
          <w:sz w:val="19"/>
          <w:szCs w:val="19"/>
        </w:rPr>
        <w:t xml:space="preserve">az </w:t>
      </w:r>
      <w:r w:rsidR="00597F86">
        <w:rPr>
          <w:rFonts w:ascii="Cambria" w:hAnsi="Cambria"/>
          <w:sz w:val="19"/>
          <w:szCs w:val="19"/>
        </w:rPr>
        <w:t>igazolás</w:t>
      </w:r>
      <w:r w:rsidR="00B01B5C">
        <w:rPr>
          <w:rFonts w:ascii="Cambria" w:hAnsi="Cambria"/>
          <w:sz w:val="19"/>
          <w:szCs w:val="19"/>
        </w:rPr>
        <w:t>ok, tanúsítványok</w:t>
      </w:r>
      <w:r w:rsidR="00597F86">
        <w:rPr>
          <w:rFonts w:ascii="Cambria" w:hAnsi="Cambria"/>
          <w:sz w:val="19"/>
          <w:szCs w:val="19"/>
        </w:rPr>
        <w:t xml:space="preserve"> postára adásáig</w:t>
      </w:r>
      <w:r w:rsidR="00B01B5C">
        <w:rPr>
          <w:rFonts w:ascii="Cambria" w:hAnsi="Cambria"/>
          <w:sz w:val="19"/>
          <w:szCs w:val="19"/>
        </w:rPr>
        <w:t xml:space="preserve"> vagy átvételéig</w:t>
      </w:r>
      <w:r w:rsidR="00720B97">
        <w:rPr>
          <w:rFonts w:ascii="Cambria" w:hAnsi="Cambria"/>
          <w:sz w:val="19"/>
          <w:szCs w:val="19"/>
        </w:rPr>
        <w:t xml:space="preserve">, de legfeljebb a </w:t>
      </w:r>
      <w:r w:rsidR="004F0061">
        <w:rPr>
          <w:rFonts w:ascii="Cambria" w:hAnsi="Cambria"/>
          <w:sz w:val="19"/>
          <w:szCs w:val="19"/>
        </w:rPr>
        <w:t>képzés</w:t>
      </w:r>
      <w:r w:rsidR="00720B97">
        <w:rPr>
          <w:rFonts w:ascii="Cambria" w:hAnsi="Cambria"/>
          <w:sz w:val="19"/>
          <w:szCs w:val="19"/>
        </w:rPr>
        <w:t xml:space="preserve"> befejezését</w:t>
      </w:r>
      <w:r w:rsidR="004F0061">
        <w:rPr>
          <w:rFonts w:ascii="Cambria" w:hAnsi="Cambria"/>
          <w:sz w:val="19"/>
          <w:szCs w:val="19"/>
        </w:rPr>
        <w:t xml:space="preserve"> vagy megszakítását</w:t>
      </w:r>
      <w:r w:rsidR="00720B97">
        <w:rPr>
          <w:rFonts w:ascii="Cambria" w:hAnsi="Cambria"/>
          <w:sz w:val="19"/>
          <w:szCs w:val="19"/>
        </w:rPr>
        <w:t xml:space="preserve"> követő 60 napig</w:t>
      </w:r>
      <w:r w:rsidR="00597F86">
        <w:rPr>
          <w:rFonts w:ascii="Cambria" w:hAnsi="Cambria"/>
          <w:sz w:val="19"/>
          <w:szCs w:val="19"/>
        </w:rPr>
        <w:t xml:space="preserve"> kezeljük</w:t>
      </w:r>
      <w:r w:rsidR="00720B97">
        <w:rPr>
          <w:rFonts w:ascii="Cambria" w:hAnsi="Cambria"/>
          <w:sz w:val="19"/>
          <w:szCs w:val="19"/>
        </w:rPr>
        <w:t xml:space="preserve">. </w:t>
      </w:r>
      <w:r w:rsidR="00B01B5C">
        <w:rPr>
          <w:rFonts w:ascii="Cambria" w:hAnsi="Cambria"/>
          <w:sz w:val="19"/>
          <w:szCs w:val="19"/>
        </w:rPr>
        <w:t xml:space="preserve">Amennyiben a jelentkezést követően </w:t>
      </w:r>
      <w:r w:rsidR="00605C6B">
        <w:rPr>
          <w:rFonts w:ascii="Cambria" w:hAnsi="Cambria"/>
          <w:sz w:val="19"/>
          <w:szCs w:val="19"/>
        </w:rPr>
        <w:t xml:space="preserve">Ön </w:t>
      </w:r>
      <w:r w:rsidR="00B01B5C">
        <w:rPr>
          <w:rFonts w:ascii="Cambria" w:hAnsi="Cambria"/>
          <w:sz w:val="19"/>
          <w:szCs w:val="19"/>
        </w:rPr>
        <w:t xml:space="preserve">nem </w:t>
      </w:r>
      <w:r w:rsidR="00605C6B">
        <w:rPr>
          <w:rFonts w:ascii="Cambria" w:hAnsi="Cambria"/>
          <w:sz w:val="19"/>
          <w:szCs w:val="19"/>
        </w:rPr>
        <w:t xml:space="preserve">kezdi meg a képzést </w:t>
      </w:r>
      <w:r w:rsidR="00091129">
        <w:rPr>
          <w:rFonts w:ascii="Cambria" w:hAnsi="Cambria"/>
          <w:sz w:val="19"/>
          <w:szCs w:val="19"/>
        </w:rPr>
        <w:t>vagy a</w:t>
      </w:r>
      <w:r w:rsidR="00605C6B">
        <w:rPr>
          <w:rFonts w:ascii="Cambria" w:hAnsi="Cambria"/>
          <w:sz w:val="19"/>
          <w:szCs w:val="19"/>
        </w:rPr>
        <w:t xml:space="preserve"> záróvizsgát, a</w:t>
      </w:r>
      <w:r w:rsidR="00B01B5C">
        <w:rPr>
          <w:rFonts w:ascii="Cambria" w:hAnsi="Cambria"/>
          <w:sz w:val="19"/>
          <w:szCs w:val="19"/>
        </w:rPr>
        <w:t xml:space="preserve"> jelentkezéskor megadott adatait </w:t>
      </w:r>
      <w:r w:rsidR="00605C6B">
        <w:rPr>
          <w:rFonts w:ascii="Cambria" w:hAnsi="Cambria"/>
          <w:sz w:val="19"/>
          <w:szCs w:val="19"/>
        </w:rPr>
        <w:t>a</w:t>
      </w:r>
      <w:r w:rsidR="00FF2632">
        <w:rPr>
          <w:rFonts w:ascii="Cambria" w:hAnsi="Cambria"/>
          <w:sz w:val="19"/>
          <w:szCs w:val="19"/>
        </w:rPr>
        <w:t xml:space="preserve"> képzés megkezdését (a </w:t>
      </w:r>
      <w:r w:rsidR="00605C6B">
        <w:rPr>
          <w:rFonts w:ascii="Cambria" w:hAnsi="Cambria"/>
          <w:sz w:val="19"/>
          <w:szCs w:val="19"/>
        </w:rPr>
        <w:t>képzési időtartam</w:t>
      </w:r>
      <w:r w:rsidR="004B7093">
        <w:rPr>
          <w:rFonts w:ascii="Cambria" w:hAnsi="Cambria"/>
          <w:sz w:val="19"/>
          <w:szCs w:val="19"/>
        </w:rPr>
        <w:t xml:space="preserve"> 10%-ának </w:t>
      </w:r>
      <w:r w:rsidR="00605C6B">
        <w:rPr>
          <w:rFonts w:ascii="Cambria" w:hAnsi="Cambria"/>
          <w:sz w:val="19"/>
          <w:szCs w:val="19"/>
        </w:rPr>
        <w:t>megfelelő óraszám megtartását</w:t>
      </w:r>
      <w:r w:rsidR="00FF2632">
        <w:rPr>
          <w:rFonts w:ascii="Cambria" w:hAnsi="Cambria"/>
          <w:sz w:val="19"/>
          <w:szCs w:val="19"/>
        </w:rPr>
        <w:t>)</w:t>
      </w:r>
      <w:r w:rsidR="00091129">
        <w:rPr>
          <w:rFonts w:ascii="Cambria" w:hAnsi="Cambria"/>
          <w:sz w:val="19"/>
          <w:szCs w:val="19"/>
        </w:rPr>
        <w:t>, ill.</w:t>
      </w:r>
      <w:r w:rsidR="00605C6B">
        <w:rPr>
          <w:rFonts w:ascii="Cambria" w:hAnsi="Cambria"/>
          <w:sz w:val="19"/>
          <w:szCs w:val="19"/>
        </w:rPr>
        <w:t xml:space="preserve"> a záróvizsga elmulasztott időpontját követően haladéktalanul, de </w:t>
      </w:r>
      <w:r w:rsidR="00605C6B" w:rsidRPr="00605C6B">
        <w:rPr>
          <w:rFonts w:ascii="Cambria" w:hAnsi="Cambria"/>
          <w:sz w:val="19"/>
          <w:szCs w:val="19"/>
        </w:rPr>
        <w:t>legfeljebb 30 napon belül töröljük</w:t>
      </w:r>
      <w:r w:rsidR="00605C6B">
        <w:rPr>
          <w:rFonts w:ascii="Cambria" w:hAnsi="Cambria"/>
          <w:sz w:val="19"/>
          <w:szCs w:val="19"/>
        </w:rPr>
        <w:t>.</w:t>
      </w:r>
      <w:r w:rsidR="00922AAC">
        <w:rPr>
          <w:rFonts w:ascii="Cambria" w:hAnsi="Cambria"/>
          <w:sz w:val="19"/>
          <w:szCs w:val="19"/>
        </w:rPr>
        <w:t xml:space="preserve"> </w:t>
      </w:r>
      <w:r w:rsidR="00922AAC" w:rsidRPr="00D94B8C">
        <w:rPr>
          <w:rFonts w:ascii="Cambria" w:hAnsi="Cambria"/>
          <w:sz w:val="19"/>
          <w:szCs w:val="19"/>
        </w:rPr>
        <w:t>A hozzájárulás alapján kezelt adatokat a hozzájárulás visszavonásáig, visszavonás hiányában pedig</w:t>
      </w:r>
      <w:r w:rsidR="00922AAC">
        <w:rPr>
          <w:rFonts w:ascii="Cambria" w:hAnsi="Cambria"/>
          <w:sz w:val="19"/>
          <w:szCs w:val="19"/>
        </w:rPr>
        <w:t xml:space="preserve"> a </w:t>
      </w:r>
      <w:r w:rsidR="00922AAC" w:rsidRPr="00D94B8C">
        <w:rPr>
          <w:rFonts w:ascii="Cambria" w:hAnsi="Cambria"/>
          <w:sz w:val="19"/>
          <w:szCs w:val="19"/>
        </w:rPr>
        <w:t>hozzájárulás megadásától vagy megújításától számított 5 évig</w:t>
      </w:r>
      <w:r w:rsidR="00922AAC">
        <w:rPr>
          <w:rFonts w:ascii="Cambria" w:hAnsi="Cambria"/>
          <w:sz w:val="19"/>
          <w:szCs w:val="19"/>
        </w:rPr>
        <w:t xml:space="preserve"> kezeljük</w:t>
      </w:r>
      <w:r w:rsidR="00922AAC" w:rsidRPr="00D94B8C">
        <w:rPr>
          <w:rFonts w:ascii="Cambria" w:hAnsi="Cambria"/>
          <w:sz w:val="19"/>
          <w:szCs w:val="19"/>
        </w:rPr>
        <w:t xml:space="preserve">. </w:t>
      </w:r>
    </w:p>
    <w:p w14:paraId="61BE6B79" w14:textId="38BF0222" w:rsidR="00C349B6" w:rsidRDefault="0083147F" w:rsidP="00C349B6">
      <w:pPr>
        <w:spacing w:before="200" w:after="0" w:line="276" w:lineRule="auto"/>
        <w:jc w:val="both"/>
        <w:rPr>
          <w:rFonts w:ascii="Cambria" w:hAnsi="Cambria"/>
          <w:sz w:val="19"/>
          <w:szCs w:val="19"/>
        </w:rPr>
      </w:pPr>
      <w:r w:rsidRPr="0029216D">
        <w:rPr>
          <w:rFonts w:ascii="Cambria" w:hAnsi="Cambria"/>
          <w:sz w:val="19"/>
          <w:szCs w:val="19"/>
        </w:rPr>
        <w:t>A</w:t>
      </w:r>
      <w:r w:rsidR="00D2566C" w:rsidRPr="0029216D">
        <w:rPr>
          <w:rFonts w:ascii="Cambria" w:hAnsi="Cambria"/>
          <w:sz w:val="19"/>
          <w:szCs w:val="19"/>
        </w:rPr>
        <w:t>z Egyesület</w:t>
      </w:r>
      <w:r w:rsidRPr="0029216D">
        <w:rPr>
          <w:rFonts w:ascii="Cambria" w:hAnsi="Cambria"/>
          <w:sz w:val="19"/>
          <w:szCs w:val="19"/>
        </w:rPr>
        <w:t xml:space="preserve"> a </w:t>
      </w:r>
      <w:r w:rsidR="00145FEE">
        <w:rPr>
          <w:rFonts w:ascii="Cambria" w:hAnsi="Cambria"/>
          <w:sz w:val="19"/>
          <w:szCs w:val="19"/>
        </w:rPr>
        <w:t xml:space="preserve">nyilvántartási </w:t>
      </w:r>
      <w:r w:rsidR="006D2C39">
        <w:rPr>
          <w:rFonts w:ascii="Cambria" w:hAnsi="Cambria"/>
          <w:sz w:val="19"/>
          <w:szCs w:val="19"/>
        </w:rPr>
        <w:t xml:space="preserve">és honosítási </w:t>
      </w:r>
      <w:r w:rsidR="00145FEE">
        <w:rPr>
          <w:rFonts w:ascii="Cambria" w:hAnsi="Cambria"/>
          <w:sz w:val="19"/>
          <w:szCs w:val="19"/>
        </w:rPr>
        <w:t>díjak</w:t>
      </w:r>
      <w:r w:rsidR="006D2C39">
        <w:rPr>
          <w:rFonts w:ascii="Cambria" w:hAnsi="Cambria"/>
          <w:sz w:val="19"/>
          <w:szCs w:val="19"/>
        </w:rPr>
        <w:t>, valamint késedelmi pótlékok</w:t>
      </w:r>
      <w:r w:rsidR="00C507B6" w:rsidRPr="0029216D">
        <w:rPr>
          <w:rFonts w:ascii="Cambria" w:hAnsi="Cambria"/>
          <w:sz w:val="19"/>
          <w:szCs w:val="19"/>
        </w:rPr>
        <w:t xml:space="preserve"> </w:t>
      </w:r>
      <w:r w:rsidRPr="0029216D">
        <w:rPr>
          <w:rFonts w:ascii="Cambria" w:hAnsi="Cambria"/>
          <w:sz w:val="19"/>
          <w:szCs w:val="19"/>
        </w:rPr>
        <w:t>befizetés</w:t>
      </w:r>
      <w:r w:rsidR="00E35680" w:rsidRPr="0029216D">
        <w:rPr>
          <w:rFonts w:ascii="Cambria" w:hAnsi="Cambria"/>
          <w:sz w:val="19"/>
          <w:szCs w:val="19"/>
        </w:rPr>
        <w:t>é</w:t>
      </w:r>
      <w:r w:rsidRPr="0029216D">
        <w:rPr>
          <w:rFonts w:ascii="Cambria" w:hAnsi="Cambria"/>
          <w:sz w:val="19"/>
          <w:szCs w:val="19"/>
        </w:rPr>
        <w:t>ről kiállított számlákat a számviteli szabályok szerint 8 évig köteles megőrizni olvasható formában, a könyvelési feljegyzések hivatkozása alapján visszakereshető módon.</w:t>
      </w:r>
      <w:r w:rsidR="00825FFD" w:rsidRPr="0029216D">
        <w:rPr>
          <w:rFonts w:ascii="Cambria" w:hAnsi="Cambria"/>
          <w:sz w:val="19"/>
          <w:szCs w:val="19"/>
        </w:rPr>
        <w:t xml:space="preserve"> Az Egyesület a CME pontérték meghatározásának alapjául szolgáló adatokat és dokumentumokat a pontérték megállapításától számított 10 évig köteles megőrizni.</w:t>
      </w:r>
      <w:r w:rsidR="00B01B5C" w:rsidRPr="00B01B5C">
        <w:rPr>
          <w:rFonts w:ascii="Cambria" w:hAnsi="Cambria"/>
          <w:sz w:val="19"/>
          <w:szCs w:val="19"/>
        </w:rPr>
        <w:t xml:space="preserve"> </w:t>
      </w:r>
    </w:p>
    <w:p w14:paraId="153D0A3C" w14:textId="612DEC54" w:rsidR="00C349B6" w:rsidRDefault="00C349B6" w:rsidP="00C349B6">
      <w:pPr>
        <w:spacing w:before="200" w:after="0" w:line="276" w:lineRule="auto"/>
        <w:jc w:val="both"/>
        <w:rPr>
          <w:rFonts w:ascii="Cambria" w:hAnsi="Cambria"/>
          <w:sz w:val="19"/>
          <w:szCs w:val="19"/>
        </w:rPr>
      </w:pPr>
      <w:r>
        <w:rPr>
          <w:rFonts w:ascii="Cambria" w:hAnsi="Cambria"/>
          <w:sz w:val="19"/>
          <w:szCs w:val="19"/>
        </w:rPr>
        <w:t>H</w:t>
      </w:r>
      <w:r w:rsidRPr="000D3A5F">
        <w:rPr>
          <w:rFonts w:ascii="Cambria" w:hAnsi="Cambria"/>
          <w:sz w:val="19"/>
          <w:szCs w:val="19"/>
        </w:rPr>
        <w:t>a a fenti időtartamok alatt a</w:t>
      </w:r>
      <w:r>
        <w:rPr>
          <w:rFonts w:ascii="Cambria" w:hAnsi="Cambria"/>
          <w:sz w:val="19"/>
          <w:szCs w:val="19"/>
        </w:rPr>
        <w:t>z Egyesület</w:t>
      </w:r>
      <w:r w:rsidRPr="000D3A5F">
        <w:rPr>
          <w:rFonts w:ascii="Cambria" w:hAnsi="Cambria"/>
          <w:sz w:val="19"/>
          <w:szCs w:val="19"/>
        </w:rPr>
        <w:t xml:space="preserve"> olyan bűncselekmény, szabálysértés vagy egyéb jogsértés megtörténtéről szerez tudomást, amelyek bizonyítására az általa jogszerűen kezelt adat alkalmas, akkor az érintett személyes adatokat </w:t>
      </w:r>
      <w:r>
        <w:rPr>
          <w:rFonts w:ascii="Cambria" w:hAnsi="Cambria"/>
          <w:sz w:val="19"/>
          <w:szCs w:val="19"/>
        </w:rPr>
        <w:t>az Egyesület</w:t>
      </w:r>
      <w:r w:rsidRPr="000D3A5F">
        <w:rPr>
          <w:rFonts w:ascii="Cambria" w:hAnsi="Cambria"/>
          <w:sz w:val="19"/>
          <w:szCs w:val="19"/>
        </w:rPr>
        <w:t xml:space="preserve"> mindaddig e határidőkön túl is kezeli, amíg a) a jogsértés megállapításával kapcsolatos bírósági vagy hatósági eljárás jogerősen le nem zárult, vagy b) az arra jogosult nem nyilatkozott arról, hogy az ügyben bírósági vagy hatósági eljárást nem kezdeményez.</w:t>
      </w:r>
    </w:p>
    <w:p w14:paraId="4948043D" w14:textId="43413757" w:rsidR="00B01B5C" w:rsidRDefault="00B01B5C" w:rsidP="00B01B5C">
      <w:pPr>
        <w:spacing w:before="200" w:after="0" w:line="276" w:lineRule="auto"/>
        <w:jc w:val="both"/>
        <w:rPr>
          <w:rFonts w:ascii="Cambria" w:hAnsi="Cambria"/>
          <w:sz w:val="19"/>
          <w:szCs w:val="19"/>
        </w:rPr>
      </w:pPr>
      <w:r w:rsidRPr="008C48FE">
        <w:rPr>
          <w:rFonts w:ascii="Cambria" w:hAnsi="Cambria"/>
          <w:sz w:val="19"/>
          <w:szCs w:val="19"/>
        </w:rPr>
        <w:t xml:space="preserve">A </w:t>
      </w:r>
      <w:r w:rsidR="00145FEE">
        <w:rPr>
          <w:rFonts w:ascii="Cambria" w:hAnsi="Cambria"/>
          <w:sz w:val="19"/>
          <w:szCs w:val="19"/>
        </w:rPr>
        <w:t xml:space="preserve">képzésben lévő </w:t>
      </w:r>
      <w:r w:rsidR="003E5010" w:rsidRPr="008C48FE">
        <w:rPr>
          <w:rFonts w:ascii="Cambria" w:hAnsi="Cambria"/>
          <w:sz w:val="19"/>
          <w:szCs w:val="19"/>
        </w:rPr>
        <w:t>által elvégzett képzések listáját (a képzés adataival és a befejezés dátumával),</w:t>
      </w:r>
      <w:r w:rsidR="00334998" w:rsidRPr="008C48FE">
        <w:rPr>
          <w:rFonts w:ascii="Cambria" w:hAnsi="Cambria"/>
          <w:sz w:val="19"/>
          <w:szCs w:val="19"/>
        </w:rPr>
        <w:t xml:space="preserve"> sikeres záróvizsga esetén a </w:t>
      </w:r>
      <w:r w:rsidR="00145FEE">
        <w:rPr>
          <w:rFonts w:ascii="Cambria" w:hAnsi="Cambria"/>
          <w:sz w:val="19"/>
          <w:szCs w:val="19"/>
        </w:rPr>
        <w:t>diplomamunkát</w:t>
      </w:r>
      <w:r w:rsidR="00334998" w:rsidRPr="008C48FE">
        <w:rPr>
          <w:rFonts w:ascii="Cambria" w:hAnsi="Cambria"/>
          <w:sz w:val="19"/>
          <w:szCs w:val="19"/>
        </w:rPr>
        <w:t>,</w:t>
      </w:r>
      <w:r w:rsidR="003E5010" w:rsidRPr="008C48FE">
        <w:rPr>
          <w:rFonts w:ascii="Cambria" w:hAnsi="Cambria"/>
          <w:sz w:val="19"/>
          <w:szCs w:val="19"/>
        </w:rPr>
        <w:t xml:space="preserve"> valamint a </w:t>
      </w:r>
      <w:r w:rsidRPr="008C48FE">
        <w:rPr>
          <w:rFonts w:ascii="Cambria" w:hAnsi="Cambria"/>
          <w:sz w:val="19"/>
          <w:szCs w:val="19"/>
        </w:rPr>
        <w:t xml:space="preserve">kiállított tanúsítványokat </w:t>
      </w:r>
      <w:r w:rsidR="00091129" w:rsidRPr="008C48FE">
        <w:rPr>
          <w:rFonts w:ascii="Cambria" w:hAnsi="Cambria"/>
          <w:sz w:val="19"/>
          <w:szCs w:val="19"/>
        </w:rPr>
        <w:t xml:space="preserve">és igazolásokat </w:t>
      </w:r>
      <w:r w:rsidRPr="008C48FE">
        <w:rPr>
          <w:rFonts w:ascii="Cambria" w:hAnsi="Cambria"/>
          <w:sz w:val="19"/>
          <w:szCs w:val="19"/>
        </w:rPr>
        <w:t>az Egyesület jogutód nélküli megszűnéséig megőrizzük, és akkor a levéltárnak átadjuk.</w:t>
      </w:r>
      <w:r>
        <w:rPr>
          <w:rFonts w:ascii="Cambria" w:hAnsi="Cambria"/>
          <w:sz w:val="19"/>
          <w:szCs w:val="19"/>
        </w:rPr>
        <w:t xml:space="preserve"> </w:t>
      </w:r>
    </w:p>
    <w:p w14:paraId="6F6C8D4D" w14:textId="638CE2BE" w:rsidR="00A72F1F" w:rsidRPr="002558FF" w:rsidRDefault="00D2566C" w:rsidP="00D16596">
      <w:pPr>
        <w:spacing w:before="200" w:after="0" w:line="276" w:lineRule="auto"/>
        <w:jc w:val="both"/>
        <w:rPr>
          <w:rFonts w:ascii="Cambria" w:hAnsi="Cambria"/>
          <w:b/>
          <w:sz w:val="19"/>
          <w:szCs w:val="19"/>
          <w:u w:val="single"/>
        </w:rPr>
      </w:pPr>
      <w:r w:rsidRPr="002558FF">
        <w:rPr>
          <w:rFonts w:ascii="Cambria" w:hAnsi="Cambria"/>
          <w:b/>
          <w:sz w:val="19"/>
          <w:szCs w:val="19"/>
          <w:u w:val="single"/>
        </w:rPr>
        <w:t>Kérheti</w:t>
      </w:r>
      <w:r w:rsidR="00A72F1F" w:rsidRPr="002558FF">
        <w:rPr>
          <w:rFonts w:ascii="Cambria" w:hAnsi="Cambria"/>
          <w:b/>
          <w:sz w:val="19"/>
          <w:szCs w:val="19"/>
          <w:u w:val="single"/>
        </w:rPr>
        <w:t xml:space="preserve">-e </w:t>
      </w:r>
      <w:r w:rsidR="002A5B5B" w:rsidRPr="002558FF">
        <w:rPr>
          <w:rFonts w:ascii="Cambria" w:hAnsi="Cambria"/>
          <w:b/>
          <w:sz w:val="19"/>
          <w:szCs w:val="19"/>
          <w:u w:val="single"/>
        </w:rPr>
        <w:t>az adatok</w:t>
      </w:r>
      <w:r w:rsidR="003F3630" w:rsidRPr="002558FF">
        <w:rPr>
          <w:rFonts w:ascii="Cambria" w:hAnsi="Cambria"/>
          <w:b/>
          <w:sz w:val="19"/>
          <w:szCs w:val="19"/>
          <w:u w:val="single"/>
        </w:rPr>
        <w:t xml:space="preserve"> törlését</w:t>
      </w:r>
      <w:r w:rsidR="002A5B5B" w:rsidRPr="002558FF">
        <w:rPr>
          <w:rFonts w:ascii="Cambria" w:hAnsi="Cambria"/>
          <w:b/>
          <w:sz w:val="19"/>
          <w:szCs w:val="19"/>
          <w:u w:val="single"/>
        </w:rPr>
        <w:t>, illetve felhasználásuk korlátozását</w:t>
      </w:r>
      <w:r w:rsidR="00A72F1F" w:rsidRPr="002558FF">
        <w:rPr>
          <w:rFonts w:ascii="Cambria" w:hAnsi="Cambria"/>
          <w:b/>
          <w:sz w:val="19"/>
          <w:szCs w:val="19"/>
          <w:u w:val="single"/>
        </w:rPr>
        <w:t>?</w:t>
      </w:r>
    </w:p>
    <w:p w14:paraId="3275C919" w14:textId="2C26D500" w:rsidR="007E7DB6" w:rsidRDefault="007D566E" w:rsidP="00D16596">
      <w:pPr>
        <w:spacing w:before="200" w:after="0" w:line="276" w:lineRule="auto"/>
        <w:jc w:val="both"/>
        <w:rPr>
          <w:rFonts w:ascii="Cambria" w:hAnsi="Cambria"/>
          <w:color w:val="000000"/>
          <w:sz w:val="19"/>
          <w:szCs w:val="19"/>
          <w:shd w:val="clear" w:color="auto" w:fill="FFFFFF"/>
        </w:rPr>
      </w:pPr>
      <w:r>
        <w:rPr>
          <w:rFonts w:ascii="Cambria" w:hAnsi="Cambria"/>
          <w:sz w:val="19"/>
          <w:szCs w:val="19"/>
        </w:rPr>
        <w:t>Ön</w:t>
      </w:r>
      <w:r w:rsidR="007E7DB6" w:rsidRPr="00B92EAC">
        <w:rPr>
          <w:rFonts w:ascii="Cambria" w:hAnsi="Cambria"/>
          <w:sz w:val="19"/>
          <w:szCs w:val="19"/>
        </w:rPr>
        <w:t xml:space="preserve"> kérheti </w:t>
      </w:r>
      <w:r w:rsidR="001702FB" w:rsidRPr="00B92EAC">
        <w:rPr>
          <w:rFonts w:ascii="Cambria" w:hAnsi="Cambria"/>
          <w:sz w:val="19"/>
          <w:szCs w:val="19"/>
        </w:rPr>
        <w:t>a</w:t>
      </w:r>
      <w:r w:rsidR="00A17846">
        <w:rPr>
          <w:rFonts w:ascii="Cambria" w:hAnsi="Cambria"/>
          <w:sz w:val="19"/>
          <w:szCs w:val="19"/>
        </w:rPr>
        <w:t>z Egyesülettől</w:t>
      </w:r>
      <w:r w:rsidR="007E0DB4" w:rsidRPr="00B92EAC">
        <w:rPr>
          <w:rFonts w:ascii="Cambria" w:hAnsi="Cambria"/>
          <w:sz w:val="19"/>
          <w:szCs w:val="19"/>
        </w:rPr>
        <w:t xml:space="preserve"> </w:t>
      </w:r>
      <w:r w:rsidR="0036502B" w:rsidRPr="00B92EAC">
        <w:rPr>
          <w:rFonts w:ascii="Cambria" w:hAnsi="Cambria"/>
          <w:sz w:val="19"/>
          <w:szCs w:val="19"/>
        </w:rPr>
        <w:t>a kezelt személyes adatok</w:t>
      </w:r>
      <w:r w:rsidR="007E7DB6" w:rsidRPr="00B92EAC">
        <w:rPr>
          <w:rFonts w:ascii="Cambria" w:hAnsi="Cambria"/>
          <w:sz w:val="19"/>
          <w:szCs w:val="19"/>
        </w:rPr>
        <w:t xml:space="preserve"> törlését, ha a személyes adatokra már nincs szükség abból a célból, amelyből azokat gyűjtötték vagy más módon kezelték vagy álláspontja szerint a személyes adatokat jogellenesen kezelik. Emellett </w:t>
      </w:r>
      <w:r w:rsidR="0083147F">
        <w:rPr>
          <w:rFonts w:ascii="Cambria" w:hAnsi="Cambria"/>
          <w:sz w:val="19"/>
          <w:szCs w:val="19"/>
        </w:rPr>
        <w:t>a</w:t>
      </w:r>
      <w:r w:rsidR="007E7DB6" w:rsidRPr="00B92EAC">
        <w:rPr>
          <w:rFonts w:ascii="Cambria" w:hAnsi="Cambria"/>
          <w:sz w:val="19"/>
          <w:szCs w:val="19"/>
        </w:rPr>
        <w:t xml:space="preserve"> </w:t>
      </w:r>
      <w:r w:rsidR="007E7DB6" w:rsidRPr="00B92EAC">
        <w:rPr>
          <w:rFonts w:ascii="Cambria" w:hAnsi="Cambria"/>
          <w:color w:val="000000"/>
          <w:sz w:val="19"/>
          <w:szCs w:val="19"/>
          <w:shd w:val="clear" w:color="auto" w:fill="FFFFFF"/>
        </w:rPr>
        <w:t>saját helyzet</w:t>
      </w:r>
      <w:r w:rsidR="00A17846">
        <w:rPr>
          <w:rFonts w:ascii="Cambria" w:hAnsi="Cambria"/>
          <w:color w:val="000000"/>
          <w:sz w:val="19"/>
          <w:szCs w:val="19"/>
          <w:shd w:val="clear" w:color="auto" w:fill="FFFFFF"/>
        </w:rPr>
        <w:t>év</w:t>
      </w:r>
      <w:r w:rsidR="007E7DB6" w:rsidRPr="00B92EAC">
        <w:rPr>
          <w:rFonts w:ascii="Cambria" w:hAnsi="Cambria"/>
          <w:color w:val="000000"/>
          <w:sz w:val="19"/>
          <w:szCs w:val="19"/>
          <w:shd w:val="clear" w:color="auto" w:fill="FFFFFF"/>
        </w:rPr>
        <w:t xml:space="preserve">el kapcsolatos okokból bármikor </w:t>
      </w:r>
      <w:r w:rsidR="007E7DB6" w:rsidRPr="00B92EAC">
        <w:rPr>
          <w:rFonts w:ascii="Cambria" w:hAnsi="Cambria"/>
          <w:sz w:val="19"/>
          <w:szCs w:val="19"/>
        </w:rPr>
        <w:t>tiltakozha</w:t>
      </w:r>
      <w:r w:rsidR="002A5B5B" w:rsidRPr="00B92EAC">
        <w:rPr>
          <w:rFonts w:ascii="Cambria" w:hAnsi="Cambria"/>
          <w:sz w:val="19"/>
          <w:szCs w:val="19"/>
        </w:rPr>
        <w:t>t a</w:t>
      </w:r>
      <w:r w:rsidR="00A17846">
        <w:rPr>
          <w:rFonts w:ascii="Cambria" w:hAnsi="Cambria"/>
          <w:sz w:val="19"/>
          <w:szCs w:val="19"/>
        </w:rPr>
        <w:t>z Egyesület jogos érdekén alapuló</w:t>
      </w:r>
      <w:r w:rsidR="002A5B5B" w:rsidRPr="00B92EAC">
        <w:rPr>
          <w:rFonts w:ascii="Cambria" w:hAnsi="Cambria"/>
          <w:sz w:val="19"/>
          <w:szCs w:val="19"/>
        </w:rPr>
        <w:t xml:space="preserve"> adatkezelés</w:t>
      </w:r>
      <w:r w:rsidR="00A17846">
        <w:rPr>
          <w:rFonts w:ascii="Cambria" w:hAnsi="Cambria"/>
          <w:sz w:val="19"/>
          <w:szCs w:val="19"/>
        </w:rPr>
        <w:t xml:space="preserve"> (adattárolás)</w:t>
      </w:r>
      <w:r w:rsidR="002A5B5B" w:rsidRPr="00B92EAC">
        <w:rPr>
          <w:rFonts w:ascii="Cambria" w:hAnsi="Cambria"/>
          <w:sz w:val="19"/>
          <w:szCs w:val="19"/>
        </w:rPr>
        <w:t xml:space="preserve"> ellen. Tiltakozás esetén</w:t>
      </w:r>
      <w:r w:rsidR="007E7DB6" w:rsidRPr="00B92EAC">
        <w:rPr>
          <w:rFonts w:ascii="Cambria" w:hAnsi="Cambria"/>
          <w:sz w:val="19"/>
          <w:szCs w:val="19"/>
        </w:rPr>
        <w:t xml:space="preserve"> </w:t>
      </w:r>
      <w:r w:rsidR="00D16596" w:rsidRPr="00B92EAC">
        <w:rPr>
          <w:rFonts w:ascii="Cambria" w:hAnsi="Cambria"/>
          <w:sz w:val="19"/>
          <w:szCs w:val="19"/>
        </w:rPr>
        <w:t>a</w:t>
      </w:r>
      <w:r w:rsidR="00A17846">
        <w:rPr>
          <w:rFonts w:ascii="Cambria" w:hAnsi="Cambria"/>
          <w:sz w:val="19"/>
          <w:szCs w:val="19"/>
        </w:rPr>
        <w:t>z Egyesület</w:t>
      </w:r>
      <w:r w:rsidR="0083147F">
        <w:rPr>
          <w:rFonts w:ascii="Cambria" w:hAnsi="Cambria"/>
          <w:sz w:val="19"/>
          <w:szCs w:val="19"/>
        </w:rPr>
        <w:t xml:space="preserve"> </w:t>
      </w:r>
      <w:r w:rsidR="007E7DB6" w:rsidRPr="00B92EAC">
        <w:rPr>
          <w:rFonts w:ascii="Cambria" w:hAnsi="Cambria"/>
          <w:color w:val="000000"/>
          <w:sz w:val="19"/>
          <w:szCs w:val="19"/>
          <w:shd w:val="clear" w:color="auto" w:fill="FFFFFF"/>
        </w:rPr>
        <w:t xml:space="preserve">a személyes adatokat nem kezelheti </w:t>
      </w:r>
      <w:r w:rsidR="002A5B5B" w:rsidRPr="00B92EAC">
        <w:rPr>
          <w:rFonts w:ascii="Cambria" w:hAnsi="Cambria"/>
          <w:color w:val="000000"/>
          <w:sz w:val="19"/>
          <w:szCs w:val="19"/>
          <w:shd w:val="clear" w:color="auto" w:fill="FFFFFF"/>
        </w:rPr>
        <w:t>tovább, kivéve, ha</w:t>
      </w:r>
      <w:r w:rsidR="007E7DB6" w:rsidRPr="00B92EAC">
        <w:rPr>
          <w:rFonts w:ascii="Cambria" w:hAnsi="Cambria"/>
          <w:color w:val="000000"/>
          <w:sz w:val="19"/>
          <w:szCs w:val="19"/>
          <w:shd w:val="clear" w:color="auto" w:fill="FFFFFF"/>
        </w:rPr>
        <w:t xml:space="preserve">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2A5B5B" w:rsidRPr="00B92EAC">
        <w:rPr>
          <w:rFonts w:ascii="Cambria" w:hAnsi="Cambria"/>
          <w:color w:val="000000"/>
          <w:sz w:val="19"/>
          <w:szCs w:val="19"/>
          <w:shd w:val="clear" w:color="auto" w:fill="FFFFFF"/>
        </w:rPr>
        <w:t xml:space="preserve"> A tiltakozással egyidejűleg az adatkezelés korlátozása is kérhető</w:t>
      </w:r>
      <w:r>
        <w:rPr>
          <w:rFonts w:ascii="Cambria" w:hAnsi="Cambria"/>
          <w:color w:val="000000"/>
          <w:sz w:val="19"/>
          <w:szCs w:val="19"/>
          <w:shd w:val="clear" w:color="auto" w:fill="FFFFFF"/>
        </w:rPr>
        <w:t xml:space="preserve"> </w:t>
      </w:r>
      <w:r w:rsidRPr="00173CFC">
        <w:rPr>
          <w:rFonts w:ascii="Cambria" w:hAnsi="Cambria"/>
          <w:color w:val="000000"/>
          <w:sz w:val="19"/>
          <w:szCs w:val="19"/>
          <w:shd w:val="clear" w:color="auto" w:fill="FFFFFF"/>
        </w:rPr>
        <w:t xml:space="preserve">arra az időtartamra, amíg megállapításra nem kerül, hogy az adatkezelő jogos indokai elsőbbséget élveznek-e az </w:t>
      </w:r>
      <w:r>
        <w:rPr>
          <w:rFonts w:ascii="Cambria" w:hAnsi="Cambria"/>
          <w:color w:val="000000"/>
          <w:sz w:val="19"/>
          <w:szCs w:val="19"/>
          <w:shd w:val="clear" w:color="auto" w:fill="FFFFFF"/>
        </w:rPr>
        <w:t>Ön</w:t>
      </w:r>
      <w:r w:rsidRPr="00173CFC">
        <w:rPr>
          <w:rFonts w:ascii="Cambria" w:hAnsi="Cambria"/>
          <w:color w:val="000000"/>
          <w:sz w:val="19"/>
          <w:szCs w:val="19"/>
          <w:shd w:val="clear" w:color="auto" w:fill="FFFFFF"/>
        </w:rPr>
        <w:t xml:space="preserve"> jogos indokaival szemben.</w:t>
      </w:r>
      <w:r>
        <w:rPr>
          <w:rFonts w:ascii="Cambria" w:hAnsi="Cambria"/>
          <w:color w:val="000000"/>
          <w:sz w:val="19"/>
          <w:szCs w:val="19"/>
          <w:shd w:val="clear" w:color="auto" w:fill="FFFFFF"/>
        </w:rPr>
        <w:t xml:space="preserve"> Ha nem, akkor Ön</w:t>
      </w:r>
      <w:r w:rsidRPr="00173CFC">
        <w:rPr>
          <w:rFonts w:ascii="Cambria" w:hAnsi="Cambria"/>
          <w:color w:val="000000"/>
          <w:sz w:val="19"/>
          <w:szCs w:val="19"/>
          <w:shd w:val="clear" w:color="auto" w:fill="FFFFFF"/>
        </w:rPr>
        <w:t xml:space="preserve"> </w:t>
      </w:r>
      <w:r>
        <w:rPr>
          <w:rFonts w:ascii="Cambria" w:hAnsi="Cambria"/>
          <w:color w:val="000000"/>
          <w:sz w:val="19"/>
          <w:szCs w:val="19"/>
          <w:shd w:val="clear" w:color="auto" w:fill="FFFFFF"/>
        </w:rPr>
        <w:t>jogosult arra, hogy kérésére a</w:t>
      </w:r>
      <w:r w:rsidR="00BA315C">
        <w:rPr>
          <w:rFonts w:ascii="Cambria" w:hAnsi="Cambria"/>
          <w:color w:val="000000"/>
          <w:sz w:val="19"/>
          <w:szCs w:val="19"/>
          <w:shd w:val="clear" w:color="auto" w:fill="FFFFFF"/>
        </w:rPr>
        <w:t>z Egyesület</w:t>
      </w:r>
      <w:r w:rsidRPr="00413360">
        <w:rPr>
          <w:rFonts w:ascii="Cambria" w:hAnsi="Cambria"/>
          <w:sz w:val="19"/>
          <w:szCs w:val="19"/>
        </w:rPr>
        <w:t xml:space="preserve"> </w:t>
      </w:r>
      <w:r w:rsidRPr="00173CFC">
        <w:rPr>
          <w:rFonts w:ascii="Cambria" w:hAnsi="Cambria"/>
          <w:color w:val="000000"/>
          <w:sz w:val="19"/>
          <w:szCs w:val="19"/>
          <w:shd w:val="clear" w:color="auto" w:fill="FFFFFF"/>
        </w:rPr>
        <w:t>indokolatlan késedelem nélkül törölje a</w:t>
      </w:r>
      <w:r>
        <w:rPr>
          <w:rFonts w:ascii="Cambria" w:hAnsi="Cambria"/>
          <w:color w:val="000000"/>
          <w:sz w:val="19"/>
          <w:szCs w:val="19"/>
          <w:shd w:val="clear" w:color="auto" w:fill="FFFFFF"/>
        </w:rPr>
        <w:t>z Önre</w:t>
      </w:r>
      <w:r w:rsidRPr="00173CFC">
        <w:rPr>
          <w:rFonts w:ascii="Cambria" w:hAnsi="Cambria"/>
          <w:color w:val="000000"/>
          <w:sz w:val="19"/>
          <w:szCs w:val="19"/>
          <w:shd w:val="clear" w:color="auto" w:fill="FFFFFF"/>
        </w:rPr>
        <w:t xml:space="preserve"> vonatkozó személyes adatokat, </w:t>
      </w:r>
      <w:r w:rsidR="00BA315C">
        <w:rPr>
          <w:rFonts w:ascii="Cambria" w:hAnsi="Cambria"/>
          <w:color w:val="000000"/>
          <w:sz w:val="19"/>
          <w:szCs w:val="19"/>
          <w:shd w:val="clear" w:color="auto" w:fill="FFFFFF"/>
        </w:rPr>
        <w:t>az Egyesület</w:t>
      </w:r>
      <w:r w:rsidRPr="00413360">
        <w:rPr>
          <w:rFonts w:ascii="Cambria" w:hAnsi="Cambria"/>
          <w:sz w:val="19"/>
          <w:szCs w:val="19"/>
        </w:rPr>
        <w:t xml:space="preserve"> </w:t>
      </w:r>
      <w:r w:rsidRPr="00173CFC">
        <w:rPr>
          <w:rFonts w:ascii="Cambria" w:hAnsi="Cambria"/>
          <w:color w:val="000000"/>
          <w:sz w:val="19"/>
          <w:szCs w:val="19"/>
          <w:shd w:val="clear" w:color="auto" w:fill="FFFFFF"/>
        </w:rPr>
        <w:t xml:space="preserve">pedig köteles </w:t>
      </w:r>
      <w:r>
        <w:rPr>
          <w:rFonts w:ascii="Cambria" w:hAnsi="Cambria"/>
          <w:color w:val="000000"/>
          <w:sz w:val="19"/>
          <w:szCs w:val="19"/>
          <w:shd w:val="clear" w:color="auto" w:fill="FFFFFF"/>
        </w:rPr>
        <w:t>az</w:t>
      </w:r>
      <w:r w:rsidRPr="00173CFC">
        <w:rPr>
          <w:rFonts w:ascii="Cambria" w:hAnsi="Cambria"/>
          <w:color w:val="000000"/>
          <w:sz w:val="19"/>
          <w:szCs w:val="19"/>
          <w:shd w:val="clear" w:color="auto" w:fill="FFFFFF"/>
        </w:rPr>
        <w:t xml:space="preserve"> adatokat indokolatlan késedelem nélkül töröl</w:t>
      </w:r>
      <w:r>
        <w:rPr>
          <w:rFonts w:ascii="Cambria" w:hAnsi="Cambria"/>
          <w:color w:val="000000"/>
          <w:sz w:val="19"/>
          <w:szCs w:val="19"/>
          <w:shd w:val="clear" w:color="auto" w:fill="FFFFFF"/>
        </w:rPr>
        <w:t>ni.</w:t>
      </w:r>
    </w:p>
    <w:p w14:paraId="6BB08857" w14:textId="5EB185D5" w:rsidR="007E7DB6" w:rsidRDefault="00340970" w:rsidP="00D16596">
      <w:pPr>
        <w:spacing w:before="200" w:after="0" w:line="276" w:lineRule="auto"/>
        <w:jc w:val="both"/>
        <w:rPr>
          <w:rFonts w:ascii="Cambria" w:hAnsi="Cambria"/>
          <w:color w:val="000000"/>
          <w:sz w:val="19"/>
          <w:szCs w:val="19"/>
          <w:shd w:val="clear" w:color="auto" w:fill="FFFFFF"/>
        </w:rPr>
      </w:pPr>
      <w:r>
        <w:rPr>
          <w:rFonts w:ascii="Cambria" w:hAnsi="Cambria"/>
          <w:color w:val="000000"/>
          <w:sz w:val="19"/>
          <w:szCs w:val="19"/>
          <w:shd w:val="clear" w:color="auto" w:fill="FFFFFF"/>
        </w:rPr>
        <w:t>K</w:t>
      </w:r>
      <w:r w:rsidR="002A5B5B" w:rsidRPr="00B92EAC">
        <w:rPr>
          <w:rFonts w:ascii="Cambria" w:hAnsi="Cambria"/>
          <w:color w:val="000000"/>
          <w:sz w:val="19"/>
          <w:szCs w:val="19"/>
          <w:shd w:val="clear" w:color="auto" w:fill="FFFFFF"/>
        </w:rPr>
        <w:t>érhet</w:t>
      </w:r>
      <w:r w:rsidR="00A17846">
        <w:rPr>
          <w:rFonts w:ascii="Cambria" w:hAnsi="Cambria"/>
          <w:color w:val="000000"/>
          <w:sz w:val="19"/>
          <w:szCs w:val="19"/>
          <w:shd w:val="clear" w:color="auto" w:fill="FFFFFF"/>
        </w:rPr>
        <w:t>i</w:t>
      </w:r>
      <w:r w:rsidR="002A5B5B" w:rsidRPr="00B92EAC">
        <w:rPr>
          <w:rFonts w:ascii="Cambria" w:hAnsi="Cambria"/>
          <w:color w:val="000000"/>
          <w:sz w:val="19"/>
          <w:szCs w:val="19"/>
          <w:shd w:val="clear" w:color="auto" w:fill="FFFFFF"/>
        </w:rPr>
        <w:t xml:space="preserve"> az adatkezelés korlátozását akkor is, ha vitat</w:t>
      </w:r>
      <w:r w:rsidR="00A17846">
        <w:rPr>
          <w:rFonts w:ascii="Cambria" w:hAnsi="Cambria"/>
          <w:color w:val="000000"/>
          <w:sz w:val="19"/>
          <w:szCs w:val="19"/>
          <w:shd w:val="clear" w:color="auto" w:fill="FFFFFF"/>
        </w:rPr>
        <w:t>ja</w:t>
      </w:r>
      <w:r w:rsidR="002A5B5B" w:rsidRPr="00B92EAC">
        <w:rPr>
          <w:rFonts w:ascii="Cambria" w:hAnsi="Cambria"/>
          <w:color w:val="000000"/>
          <w:sz w:val="19"/>
          <w:szCs w:val="19"/>
          <w:shd w:val="clear" w:color="auto" w:fill="FFFFFF"/>
        </w:rPr>
        <w:t xml:space="preserve"> a kezelt személyes adatok pontosságát</w:t>
      </w:r>
      <w:r w:rsidR="00130AF4">
        <w:rPr>
          <w:rFonts w:ascii="Cambria" w:hAnsi="Cambria"/>
          <w:color w:val="000000"/>
          <w:sz w:val="19"/>
          <w:szCs w:val="19"/>
          <w:shd w:val="clear" w:color="auto" w:fill="FFFFFF"/>
        </w:rPr>
        <w:t xml:space="preserve"> (</w:t>
      </w:r>
      <w:r w:rsidR="002A5B5B" w:rsidRPr="00B92EAC">
        <w:rPr>
          <w:rFonts w:ascii="Cambria" w:hAnsi="Cambria"/>
          <w:color w:val="000000"/>
          <w:sz w:val="19"/>
          <w:szCs w:val="19"/>
          <w:shd w:val="clear" w:color="auto" w:fill="FFFFFF"/>
        </w:rPr>
        <w:t>ez esetben a korlátozás a</w:t>
      </w:r>
      <w:r w:rsidR="00A17846">
        <w:rPr>
          <w:rFonts w:ascii="Cambria" w:hAnsi="Cambria"/>
          <w:color w:val="000000"/>
          <w:sz w:val="19"/>
          <w:szCs w:val="19"/>
          <w:shd w:val="clear" w:color="auto" w:fill="FFFFFF"/>
        </w:rPr>
        <w:t xml:space="preserve">rra az időtartamra vonatkozik, </w:t>
      </w:r>
      <w:r w:rsidR="002A5B5B" w:rsidRPr="00B92EAC">
        <w:rPr>
          <w:rFonts w:ascii="Cambria" w:hAnsi="Cambria"/>
          <w:color w:val="000000"/>
          <w:sz w:val="19"/>
          <w:szCs w:val="19"/>
          <w:shd w:val="clear" w:color="auto" w:fill="FFFFFF"/>
        </w:rPr>
        <w:t>mely lehetővé teszi, hogy az adatkezelő ellenőrizze a személyes adatok pontosságát</w:t>
      </w:r>
      <w:r w:rsidR="00130AF4">
        <w:rPr>
          <w:rFonts w:ascii="Cambria" w:hAnsi="Cambria"/>
          <w:color w:val="000000"/>
          <w:sz w:val="19"/>
          <w:szCs w:val="19"/>
          <w:shd w:val="clear" w:color="auto" w:fill="FFFFFF"/>
        </w:rPr>
        <w:t xml:space="preserve">), vagy, ha </w:t>
      </w:r>
      <w:r w:rsidR="00130AF4" w:rsidRPr="00B92EAC">
        <w:rPr>
          <w:rFonts w:ascii="Cambria" w:hAnsi="Cambria"/>
          <w:sz w:val="19"/>
          <w:szCs w:val="19"/>
        </w:rPr>
        <w:t>álláspont</w:t>
      </w:r>
      <w:r w:rsidR="00A17846">
        <w:rPr>
          <w:rFonts w:ascii="Cambria" w:hAnsi="Cambria"/>
          <w:sz w:val="19"/>
          <w:szCs w:val="19"/>
        </w:rPr>
        <w:t>ja</w:t>
      </w:r>
      <w:r w:rsidR="00130AF4" w:rsidRPr="00B92EAC">
        <w:rPr>
          <w:rFonts w:ascii="Cambria" w:hAnsi="Cambria"/>
          <w:sz w:val="19"/>
          <w:szCs w:val="19"/>
        </w:rPr>
        <w:t xml:space="preserve"> szerint a személyes adatokra már nincs szükség abból a célból, amelyből azokat gyűjtötték vagy más módon kezelték</w:t>
      </w:r>
      <w:r w:rsidR="00130AF4">
        <w:rPr>
          <w:rFonts w:ascii="Cambria" w:hAnsi="Cambria"/>
          <w:sz w:val="19"/>
          <w:szCs w:val="19"/>
        </w:rPr>
        <w:t>, de</w:t>
      </w:r>
      <w:r w:rsidR="007E2F18">
        <w:rPr>
          <w:rFonts w:ascii="Cambria" w:hAnsi="Cambria"/>
          <w:sz w:val="19"/>
          <w:szCs w:val="19"/>
        </w:rPr>
        <w:t xml:space="preserve"> Ön</w:t>
      </w:r>
      <w:r w:rsidR="00130AF4">
        <w:rPr>
          <w:rFonts w:ascii="Cambria" w:hAnsi="Cambria"/>
          <w:sz w:val="19"/>
          <w:szCs w:val="19"/>
        </w:rPr>
        <w:t xml:space="preserve"> </w:t>
      </w:r>
      <w:r w:rsidR="00130AF4" w:rsidRPr="00130AF4">
        <w:rPr>
          <w:rFonts w:ascii="Cambria" w:hAnsi="Cambria"/>
          <w:sz w:val="19"/>
          <w:szCs w:val="19"/>
        </w:rPr>
        <w:t>igényl</w:t>
      </w:r>
      <w:r w:rsidR="00A17846">
        <w:rPr>
          <w:rFonts w:ascii="Cambria" w:hAnsi="Cambria"/>
          <w:sz w:val="19"/>
          <w:szCs w:val="19"/>
        </w:rPr>
        <w:t>i</w:t>
      </w:r>
      <w:r w:rsidR="00130AF4" w:rsidRPr="00130AF4">
        <w:rPr>
          <w:rFonts w:ascii="Cambria" w:hAnsi="Cambria"/>
          <w:sz w:val="19"/>
          <w:szCs w:val="19"/>
        </w:rPr>
        <w:t xml:space="preserve"> azokat jogi igények előterjesztéséhez, érvényesítéséhez vagy védelméhez</w:t>
      </w:r>
      <w:r w:rsidR="00130AF4">
        <w:rPr>
          <w:rFonts w:ascii="Cambria" w:hAnsi="Cambria"/>
          <w:sz w:val="19"/>
          <w:szCs w:val="19"/>
        </w:rPr>
        <w:t>,</w:t>
      </w:r>
      <w:r w:rsidR="00130AF4" w:rsidRPr="00B92EAC">
        <w:rPr>
          <w:rFonts w:ascii="Cambria" w:hAnsi="Cambria"/>
          <w:sz w:val="19"/>
          <w:szCs w:val="19"/>
        </w:rPr>
        <w:t xml:space="preserve"> vagy</w:t>
      </w:r>
      <w:r w:rsidR="00130AF4">
        <w:rPr>
          <w:rFonts w:ascii="Cambria" w:hAnsi="Cambria"/>
          <w:sz w:val="19"/>
          <w:szCs w:val="19"/>
        </w:rPr>
        <w:t xml:space="preserve"> ha</w:t>
      </w:r>
      <w:r w:rsidR="00130AF4" w:rsidRPr="00B92EAC">
        <w:rPr>
          <w:rFonts w:ascii="Cambria" w:hAnsi="Cambria"/>
          <w:sz w:val="19"/>
          <w:szCs w:val="19"/>
        </w:rPr>
        <w:t xml:space="preserve"> álláspont</w:t>
      </w:r>
      <w:r w:rsidR="00A17846">
        <w:rPr>
          <w:rFonts w:ascii="Cambria" w:hAnsi="Cambria"/>
          <w:sz w:val="19"/>
          <w:szCs w:val="19"/>
        </w:rPr>
        <w:t>ja</w:t>
      </w:r>
      <w:r w:rsidR="00130AF4" w:rsidRPr="00B92EAC">
        <w:rPr>
          <w:rFonts w:ascii="Cambria" w:hAnsi="Cambria"/>
          <w:sz w:val="19"/>
          <w:szCs w:val="19"/>
        </w:rPr>
        <w:t xml:space="preserve"> szerint a személyes adatokat jogellenesen kezelik</w:t>
      </w:r>
      <w:r w:rsidR="00130AF4">
        <w:rPr>
          <w:rFonts w:ascii="Cambria" w:hAnsi="Cambria"/>
          <w:sz w:val="19"/>
          <w:szCs w:val="19"/>
        </w:rPr>
        <w:t xml:space="preserve">, de </w:t>
      </w:r>
      <w:r w:rsidR="00130AF4" w:rsidRPr="00130AF4">
        <w:rPr>
          <w:rFonts w:ascii="Cambria" w:hAnsi="Cambria"/>
          <w:sz w:val="19"/>
          <w:szCs w:val="19"/>
        </w:rPr>
        <w:t>ellenz</w:t>
      </w:r>
      <w:r w:rsidR="00A17846">
        <w:rPr>
          <w:rFonts w:ascii="Cambria" w:hAnsi="Cambria"/>
          <w:sz w:val="19"/>
          <w:szCs w:val="19"/>
        </w:rPr>
        <w:t>i</w:t>
      </w:r>
      <w:r w:rsidR="00130AF4" w:rsidRPr="00130AF4">
        <w:rPr>
          <w:rFonts w:ascii="Cambria" w:hAnsi="Cambria"/>
          <w:sz w:val="19"/>
          <w:szCs w:val="19"/>
        </w:rPr>
        <w:t xml:space="preserve"> az</w:t>
      </w:r>
      <w:r w:rsidR="00130AF4">
        <w:rPr>
          <w:rFonts w:ascii="Cambria" w:hAnsi="Cambria"/>
          <w:sz w:val="19"/>
          <w:szCs w:val="19"/>
        </w:rPr>
        <w:t>ok</w:t>
      </w:r>
      <w:r w:rsidR="00130AF4" w:rsidRPr="00130AF4">
        <w:rPr>
          <w:rFonts w:ascii="Cambria" w:hAnsi="Cambria"/>
          <w:sz w:val="19"/>
          <w:szCs w:val="19"/>
        </w:rPr>
        <w:t xml:space="preserve"> törlését, és ehelyett kér</w:t>
      </w:r>
      <w:r w:rsidR="00A17846">
        <w:rPr>
          <w:rFonts w:ascii="Cambria" w:hAnsi="Cambria"/>
          <w:sz w:val="19"/>
          <w:szCs w:val="19"/>
        </w:rPr>
        <w:t>i</w:t>
      </w:r>
      <w:r w:rsidR="00130AF4" w:rsidRPr="00130AF4">
        <w:rPr>
          <w:rFonts w:ascii="Cambria" w:hAnsi="Cambria"/>
          <w:sz w:val="19"/>
          <w:szCs w:val="19"/>
        </w:rPr>
        <w:t xml:space="preserve"> </w:t>
      </w:r>
      <w:r w:rsidR="00130AF4">
        <w:rPr>
          <w:rFonts w:ascii="Cambria" w:hAnsi="Cambria"/>
          <w:sz w:val="19"/>
          <w:szCs w:val="19"/>
        </w:rPr>
        <w:t>az adatok</w:t>
      </w:r>
      <w:r w:rsidR="00130AF4" w:rsidRPr="00130AF4">
        <w:rPr>
          <w:rFonts w:ascii="Cambria" w:hAnsi="Cambria"/>
          <w:sz w:val="19"/>
          <w:szCs w:val="19"/>
        </w:rPr>
        <w:t xml:space="preserve"> felhasználásának korlátozását</w:t>
      </w:r>
      <w:r w:rsidR="002A5B5B" w:rsidRPr="00B92EAC">
        <w:rPr>
          <w:rFonts w:ascii="Cambria" w:hAnsi="Cambria"/>
          <w:color w:val="000000"/>
          <w:sz w:val="19"/>
          <w:szCs w:val="19"/>
          <w:shd w:val="clear" w:color="auto" w:fill="FFFFFF"/>
        </w:rPr>
        <w:t>.</w:t>
      </w:r>
    </w:p>
    <w:p w14:paraId="6E6B5DA6" w14:textId="1ECE963E" w:rsidR="00A72F1F" w:rsidRPr="002558FF" w:rsidRDefault="00A72F1F" w:rsidP="00D16596">
      <w:pPr>
        <w:spacing w:before="200" w:after="0" w:line="276" w:lineRule="auto"/>
        <w:jc w:val="both"/>
        <w:rPr>
          <w:rFonts w:ascii="Cambria" w:hAnsi="Cambria"/>
          <w:b/>
          <w:sz w:val="19"/>
          <w:szCs w:val="19"/>
          <w:u w:val="single"/>
        </w:rPr>
      </w:pPr>
      <w:r w:rsidRPr="002558FF">
        <w:rPr>
          <w:rFonts w:ascii="Cambria" w:hAnsi="Cambria"/>
          <w:b/>
          <w:sz w:val="19"/>
          <w:szCs w:val="19"/>
          <w:u w:val="single"/>
        </w:rPr>
        <w:t>Hogyan férhet hozzá a személyes adataival kapcsolatos információkhoz?</w:t>
      </w:r>
    </w:p>
    <w:p w14:paraId="6FB036A0" w14:textId="47D2CF6A" w:rsidR="003C10D4" w:rsidRPr="00B92EAC" w:rsidRDefault="007E2F18" w:rsidP="00D16596">
      <w:pPr>
        <w:spacing w:before="200" w:after="0" w:line="276" w:lineRule="auto"/>
        <w:jc w:val="both"/>
        <w:rPr>
          <w:rFonts w:ascii="Cambria" w:hAnsi="Cambria"/>
          <w:sz w:val="19"/>
          <w:szCs w:val="19"/>
        </w:rPr>
      </w:pPr>
      <w:proofErr w:type="gramStart"/>
      <w:r>
        <w:rPr>
          <w:rFonts w:ascii="Cambria" w:hAnsi="Cambria"/>
          <w:sz w:val="19"/>
          <w:szCs w:val="19"/>
        </w:rPr>
        <w:t>Ön</w:t>
      </w:r>
      <w:proofErr w:type="gramEnd"/>
      <w:r>
        <w:rPr>
          <w:rFonts w:ascii="Cambria" w:hAnsi="Cambria"/>
          <w:sz w:val="19"/>
          <w:szCs w:val="19"/>
        </w:rPr>
        <w:t xml:space="preserve"> mint</w:t>
      </w:r>
      <w:r w:rsidR="00D2566C">
        <w:rPr>
          <w:rFonts w:ascii="Cambria" w:hAnsi="Cambria"/>
          <w:sz w:val="19"/>
          <w:szCs w:val="19"/>
        </w:rPr>
        <w:t xml:space="preserve"> </w:t>
      </w:r>
      <w:r w:rsidR="00145FEE">
        <w:rPr>
          <w:rFonts w:ascii="Cambria" w:hAnsi="Cambria"/>
          <w:sz w:val="19"/>
          <w:szCs w:val="19"/>
        </w:rPr>
        <w:t xml:space="preserve">képzésben lévő </w:t>
      </w:r>
      <w:r w:rsidR="00D2566C">
        <w:rPr>
          <w:rFonts w:ascii="Cambria" w:hAnsi="Cambria"/>
          <w:sz w:val="19"/>
          <w:szCs w:val="19"/>
        </w:rPr>
        <w:t>t</w:t>
      </w:r>
      <w:r w:rsidR="00A72F1F" w:rsidRPr="00B92EAC">
        <w:rPr>
          <w:rFonts w:ascii="Cambria" w:hAnsi="Cambria"/>
          <w:sz w:val="19"/>
          <w:szCs w:val="19"/>
        </w:rPr>
        <w:t xml:space="preserve">ájékoztatást kérhet </w:t>
      </w:r>
      <w:r w:rsidR="00D2566C">
        <w:rPr>
          <w:rFonts w:ascii="Cambria" w:hAnsi="Cambria"/>
          <w:sz w:val="19"/>
          <w:szCs w:val="19"/>
        </w:rPr>
        <w:t>az Egyesülettől</w:t>
      </w:r>
      <w:r w:rsidR="00A72F1F" w:rsidRPr="00B92EAC">
        <w:rPr>
          <w:rFonts w:ascii="Cambria" w:hAnsi="Cambria"/>
          <w:sz w:val="19"/>
          <w:szCs w:val="19"/>
        </w:rPr>
        <w:t xml:space="preserve"> arról, hogy mely személyes adatait milyen célból, milyen módon kezeljük, </w:t>
      </w:r>
      <w:r w:rsidR="00814935">
        <w:rPr>
          <w:rFonts w:ascii="Cambria" w:hAnsi="Cambria"/>
          <w:sz w:val="19"/>
          <w:szCs w:val="19"/>
        </w:rPr>
        <w:t>eset</w:t>
      </w:r>
      <w:r w:rsidR="00C26E95">
        <w:rPr>
          <w:rFonts w:ascii="Cambria" w:hAnsi="Cambria"/>
          <w:sz w:val="19"/>
          <w:szCs w:val="19"/>
        </w:rPr>
        <w:t>l</w:t>
      </w:r>
      <w:r w:rsidR="00814935">
        <w:rPr>
          <w:rFonts w:ascii="Cambria" w:hAnsi="Cambria"/>
          <w:sz w:val="19"/>
          <w:szCs w:val="19"/>
        </w:rPr>
        <w:t xml:space="preserve">egesen kinek adjuk át, </w:t>
      </w:r>
      <w:r w:rsidR="00A72F1F" w:rsidRPr="00B92EAC">
        <w:rPr>
          <w:rFonts w:ascii="Cambria" w:hAnsi="Cambria"/>
          <w:sz w:val="19"/>
          <w:szCs w:val="19"/>
        </w:rPr>
        <w:t xml:space="preserve">valamint másolatot kérhet </w:t>
      </w:r>
      <w:r w:rsidR="00D16596" w:rsidRPr="00B92EAC">
        <w:rPr>
          <w:rFonts w:ascii="Cambria" w:hAnsi="Cambria"/>
          <w:sz w:val="19"/>
          <w:szCs w:val="19"/>
        </w:rPr>
        <w:t>a</w:t>
      </w:r>
      <w:r w:rsidR="00D2566C">
        <w:rPr>
          <w:rFonts w:ascii="Cambria" w:hAnsi="Cambria"/>
          <w:sz w:val="19"/>
          <w:szCs w:val="19"/>
        </w:rPr>
        <w:t>z</w:t>
      </w:r>
      <w:r w:rsidR="00D2566C" w:rsidRPr="00D2566C">
        <w:rPr>
          <w:rFonts w:ascii="Cambria" w:hAnsi="Cambria"/>
          <w:sz w:val="19"/>
          <w:szCs w:val="19"/>
        </w:rPr>
        <w:t xml:space="preserve"> </w:t>
      </w:r>
      <w:r w:rsidR="00D2566C">
        <w:rPr>
          <w:rFonts w:ascii="Cambria" w:hAnsi="Cambria"/>
          <w:sz w:val="19"/>
          <w:szCs w:val="19"/>
        </w:rPr>
        <w:t>Egyesület</w:t>
      </w:r>
      <w:r w:rsidR="007E0DB4" w:rsidRPr="00B92EAC">
        <w:rPr>
          <w:rFonts w:ascii="Cambria" w:hAnsi="Cambria"/>
          <w:sz w:val="19"/>
          <w:szCs w:val="19"/>
        </w:rPr>
        <w:t xml:space="preserve"> </w:t>
      </w:r>
      <w:r w:rsidR="002A5B5B" w:rsidRPr="00B92EAC">
        <w:rPr>
          <w:rFonts w:ascii="Cambria" w:hAnsi="Cambria"/>
          <w:sz w:val="19"/>
          <w:szCs w:val="19"/>
        </w:rPr>
        <w:t>által tárolt adatokról</w:t>
      </w:r>
      <w:r w:rsidR="00A72F1F" w:rsidRPr="00B92EAC">
        <w:rPr>
          <w:rFonts w:ascii="Cambria" w:hAnsi="Cambria"/>
          <w:sz w:val="19"/>
          <w:szCs w:val="19"/>
        </w:rPr>
        <w:t xml:space="preserve">. </w:t>
      </w:r>
      <w:bookmarkStart w:id="0" w:name="_Hlk514853109"/>
      <w:r w:rsidR="00A72F1F" w:rsidRPr="00B92EAC">
        <w:rPr>
          <w:rFonts w:ascii="Cambria" w:hAnsi="Cambria"/>
          <w:sz w:val="19"/>
          <w:szCs w:val="19"/>
        </w:rPr>
        <w:t>E kérései</w:t>
      </w:r>
      <w:r w:rsidR="0083147F">
        <w:rPr>
          <w:rFonts w:ascii="Cambria" w:hAnsi="Cambria"/>
          <w:sz w:val="19"/>
          <w:szCs w:val="19"/>
        </w:rPr>
        <w:t>t</w:t>
      </w:r>
      <w:r w:rsidR="00A72F1F" w:rsidRPr="00B92EAC">
        <w:rPr>
          <w:rFonts w:ascii="Cambria" w:hAnsi="Cambria"/>
          <w:sz w:val="19"/>
          <w:szCs w:val="19"/>
        </w:rPr>
        <w:t xml:space="preserve"> </w:t>
      </w:r>
      <w:r w:rsidR="00366A9C" w:rsidRPr="00B92EAC">
        <w:rPr>
          <w:rFonts w:ascii="Cambria" w:hAnsi="Cambria"/>
          <w:sz w:val="19"/>
          <w:szCs w:val="19"/>
        </w:rPr>
        <w:t xml:space="preserve">– adatonként az első alkalommal – </w:t>
      </w:r>
      <w:r w:rsidR="00A72F1F" w:rsidRPr="00B92EAC">
        <w:rPr>
          <w:rFonts w:ascii="Cambria" w:hAnsi="Cambria"/>
          <w:sz w:val="19"/>
          <w:szCs w:val="19"/>
        </w:rPr>
        <w:t>ingyenesen teljesítjük.</w:t>
      </w:r>
      <w:bookmarkEnd w:id="0"/>
      <w:r w:rsidR="00F238C2">
        <w:rPr>
          <w:rFonts w:ascii="Cambria" w:hAnsi="Cambria"/>
          <w:sz w:val="19"/>
          <w:szCs w:val="19"/>
        </w:rPr>
        <w:t xml:space="preserve"> </w:t>
      </w:r>
      <w:r w:rsidR="00A72F1F" w:rsidRPr="00B92EAC">
        <w:rPr>
          <w:rFonts w:ascii="Cambria" w:hAnsi="Cambria"/>
          <w:sz w:val="19"/>
          <w:szCs w:val="19"/>
        </w:rPr>
        <w:t>Rendelkezési és hozzáférési jogai</w:t>
      </w:r>
      <w:r w:rsidR="00D2566C">
        <w:rPr>
          <w:rFonts w:ascii="Cambria" w:hAnsi="Cambria"/>
          <w:sz w:val="19"/>
          <w:szCs w:val="19"/>
        </w:rPr>
        <w:t>t</w:t>
      </w:r>
      <w:r w:rsidR="00A72F1F" w:rsidRPr="00B92EAC">
        <w:rPr>
          <w:rFonts w:ascii="Cambria" w:hAnsi="Cambria"/>
          <w:sz w:val="19"/>
          <w:szCs w:val="19"/>
        </w:rPr>
        <w:t xml:space="preserve"> – éppen adatai</w:t>
      </w:r>
      <w:r w:rsidR="00D2566C">
        <w:rPr>
          <w:rFonts w:ascii="Cambria" w:hAnsi="Cambria"/>
          <w:sz w:val="19"/>
          <w:szCs w:val="19"/>
        </w:rPr>
        <w:t>nak</w:t>
      </w:r>
      <w:r w:rsidR="00A72F1F" w:rsidRPr="00B92EAC">
        <w:rPr>
          <w:rFonts w:ascii="Cambria" w:hAnsi="Cambria"/>
          <w:sz w:val="19"/>
          <w:szCs w:val="19"/>
        </w:rPr>
        <w:t xml:space="preserve"> védelme </w:t>
      </w:r>
      <w:r w:rsidR="00A72F1F" w:rsidRPr="00B92EAC">
        <w:rPr>
          <w:rFonts w:ascii="Cambria" w:hAnsi="Cambria"/>
          <w:sz w:val="19"/>
          <w:szCs w:val="19"/>
        </w:rPr>
        <w:lastRenderedPageBreak/>
        <w:t xml:space="preserve">érdekében – csak előzetes személyazonosítást követően tudjuk biztosítani. </w:t>
      </w:r>
      <w:r w:rsidR="00D2566C">
        <w:rPr>
          <w:rFonts w:ascii="Cambria" w:hAnsi="Cambria"/>
          <w:sz w:val="19"/>
          <w:szCs w:val="19"/>
        </w:rPr>
        <w:t>K</w:t>
      </w:r>
      <w:r w:rsidR="00A72F1F" w:rsidRPr="00B92EAC">
        <w:rPr>
          <w:rFonts w:ascii="Cambria" w:hAnsi="Cambria"/>
          <w:sz w:val="19"/>
          <w:szCs w:val="19"/>
        </w:rPr>
        <w:t>ér</w:t>
      </w:r>
      <w:r w:rsidR="00D2566C">
        <w:rPr>
          <w:rFonts w:ascii="Cambria" w:hAnsi="Cambria"/>
          <w:sz w:val="19"/>
          <w:szCs w:val="19"/>
        </w:rPr>
        <w:t>jü</w:t>
      </w:r>
      <w:r w:rsidR="00A72F1F" w:rsidRPr="00B92EAC">
        <w:rPr>
          <w:rFonts w:ascii="Cambria" w:hAnsi="Cambria"/>
          <w:sz w:val="19"/>
          <w:szCs w:val="19"/>
        </w:rPr>
        <w:t xml:space="preserve">k, hogy </w:t>
      </w:r>
      <w:r w:rsidR="00DB1FC6">
        <w:rPr>
          <w:rFonts w:ascii="Cambria" w:hAnsi="Cambria"/>
          <w:sz w:val="19"/>
          <w:szCs w:val="19"/>
        </w:rPr>
        <w:t>ez irányú kéréseit</w:t>
      </w:r>
      <w:r w:rsidR="003C10D4" w:rsidRPr="00B92EAC">
        <w:rPr>
          <w:rFonts w:ascii="Cambria" w:hAnsi="Cambria"/>
          <w:sz w:val="19"/>
          <w:szCs w:val="19"/>
        </w:rPr>
        <w:t xml:space="preserve"> következő elérhetőségek valamelyikén</w:t>
      </w:r>
      <w:r w:rsidR="00A72F1F" w:rsidRPr="00B92EAC">
        <w:rPr>
          <w:rFonts w:ascii="Cambria" w:hAnsi="Cambria"/>
          <w:sz w:val="19"/>
          <w:szCs w:val="19"/>
        </w:rPr>
        <w:t xml:space="preserve"> jelez</w:t>
      </w:r>
      <w:r w:rsidR="00DB1FC6">
        <w:rPr>
          <w:rFonts w:ascii="Cambria" w:hAnsi="Cambria"/>
          <w:sz w:val="19"/>
          <w:szCs w:val="19"/>
        </w:rPr>
        <w:t>ze</w:t>
      </w:r>
      <w:r w:rsidR="00A72F1F" w:rsidRPr="00B92EAC">
        <w:rPr>
          <w:rFonts w:ascii="Cambria" w:hAnsi="Cambria"/>
          <w:sz w:val="19"/>
          <w:szCs w:val="19"/>
        </w:rPr>
        <w:t xml:space="preserve"> felénk</w:t>
      </w:r>
      <w:r w:rsidR="003C10D4" w:rsidRPr="00B92EAC">
        <w:rPr>
          <w:rFonts w:ascii="Cambria" w:hAnsi="Cambria"/>
          <w:sz w:val="19"/>
          <w:szCs w:val="19"/>
        </w:rPr>
        <w:t>:</w:t>
      </w:r>
    </w:p>
    <w:p w14:paraId="53BF3BFB" w14:textId="77777777" w:rsidR="00922AAC" w:rsidRPr="006E1E28" w:rsidRDefault="00922AAC" w:rsidP="00922AAC">
      <w:pPr>
        <w:spacing w:before="80" w:after="0" w:line="276" w:lineRule="auto"/>
        <w:jc w:val="both"/>
        <w:rPr>
          <w:rFonts w:ascii="Cambria" w:hAnsi="Cambria"/>
          <w:sz w:val="19"/>
          <w:szCs w:val="19"/>
        </w:rPr>
      </w:pPr>
      <w:r w:rsidRPr="006E1E28">
        <w:rPr>
          <w:rFonts w:ascii="Cambria" w:hAnsi="Cambria"/>
          <w:sz w:val="19"/>
          <w:szCs w:val="19"/>
        </w:rPr>
        <w:t xml:space="preserve">a) e-mail: </w:t>
      </w:r>
      <w:hyperlink r:id="rId14" w:history="1">
        <w:r w:rsidRPr="006E1E28">
          <w:rPr>
            <w:rStyle w:val="Hiperhivatkozs"/>
            <w:rFonts w:ascii="Cambria" w:hAnsi="Cambria"/>
            <w:sz w:val="19"/>
            <w:szCs w:val="19"/>
          </w:rPr>
          <w:t>pszichodrama@freemail.hu</w:t>
        </w:r>
      </w:hyperlink>
      <w:r w:rsidRPr="006E1E28">
        <w:rPr>
          <w:rFonts w:ascii="Cambria" w:hAnsi="Cambria"/>
          <w:sz w:val="19"/>
          <w:szCs w:val="19"/>
        </w:rPr>
        <w:t xml:space="preserve"> vagy </w:t>
      </w:r>
      <w:hyperlink r:id="rId15" w:history="1">
        <w:r w:rsidRPr="006E1E28">
          <w:rPr>
            <w:rStyle w:val="Hiperhivatkozs"/>
            <w:rFonts w:ascii="Cambria" w:hAnsi="Cambria"/>
            <w:sz w:val="19"/>
            <w:szCs w:val="19"/>
          </w:rPr>
          <w:t>pszichodrama@chello.hu</w:t>
        </w:r>
      </w:hyperlink>
      <w:r w:rsidRPr="006E1E28">
        <w:rPr>
          <w:rFonts w:ascii="Cambria" w:hAnsi="Cambria"/>
          <w:sz w:val="19"/>
          <w:szCs w:val="19"/>
        </w:rPr>
        <w:t xml:space="preserve"> </w:t>
      </w:r>
    </w:p>
    <w:p w14:paraId="057BE8CF" w14:textId="6A6CEEDD" w:rsidR="007E2F18" w:rsidRDefault="00922AAC" w:rsidP="00922AAC">
      <w:pPr>
        <w:spacing w:before="80" w:after="120" w:line="276" w:lineRule="auto"/>
        <w:jc w:val="both"/>
        <w:rPr>
          <w:rFonts w:ascii="Cambria" w:hAnsi="Cambria"/>
          <w:sz w:val="19"/>
          <w:szCs w:val="19"/>
        </w:rPr>
      </w:pPr>
      <w:r w:rsidRPr="006E1E28">
        <w:rPr>
          <w:rFonts w:ascii="Cambria" w:hAnsi="Cambria"/>
          <w:sz w:val="19"/>
          <w:szCs w:val="19"/>
        </w:rPr>
        <w:t>b) postacím: 1380 Budapest, Pf.: 1215</w:t>
      </w:r>
    </w:p>
    <w:p w14:paraId="6539C67D" w14:textId="5569DF17" w:rsidR="00A72F1F" w:rsidRPr="00B92EAC" w:rsidRDefault="00A72F1F" w:rsidP="00F238C2">
      <w:pPr>
        <w:spacing w:after="0" w:line="276" w:lineRule="auto"/>
        <w:jc w:val="both"/>
        <w:rPr>
          <w:rFonts w:ascii="Cambria" w:hAnsi="Cambria"/>
          <w:sz w:val="19"/>
          <w:szCs w:val="19"/>
        </w:rPr>
      </w:pPr>
      <w:r w:rsidRPr="00B92EAC">
        <w:rPr>
          <w:rFonts w:ascii="Cambria" w:hAnsi="Cambria"/>
          <w:sz w:val="19"/>
          <w:szCs w:val="19"/>
        </w:rPr>
        <w:t>Ugyanezeken az elérhetőségeken fogadjuk az adatkezelés jogszerűségével kapcsolatos panaszokat is.</w:t>
      </w:r>
    </w:p>
    <w:p w14:paraId="74809CDF" w14:textId="421B90E1" w:rsidR="00A72F1F" w:rsidRDefault="0083147F" w:rsidP="00D16596">
      <w:pPr>
        <w:spacing w:before="200" w:after="0" w:line="276" w:lineRule="auto"/>
        <w:jc w:val="both"/>
        <w:rPr>
          <w:rFonts w:ascii="Cambria" w:hAnsi="Cambria"/>
          <w:sz w:val="19"/>
          <w:szCs w:val="19"/>
        </w:rPr>
      </w:pPr>
      <w:r>
        <w:rPr>
          <w:rFonts w:ascii="Cambria" w:hAnsi="Cambria"/>
          <w:sz w:val="19"/>
          <w:szCs w:val="19"/>
        </w:rPr>
        <w:t>Emellett személyes adatai</w:t>
      </w:r>
      <w:r w:rsidR="00A72F1F" w:rsidRPr="00B92EAC">
        <w:rPr>
          <w:rFonts w:ascii="Cambria" w:hAnsi="Cambria"/>
          <w:sz w:val="19"/>
          <w:szCs w:val="19"/>
        </w:rPr>
        <w:t xml:space="preserve"> jogellenes kezelése, illetve az információs önrendelkezési jogához kapcsolódó jogai sérelme miatt a</w:t>
      </w:r>
      <w:r w:rsidR="00366A9C" w:rsidRPr="00B92EAC">
        <w:rPr>
          <w:rFonts w:ascii="Cambria" w:hAnsi="Cambria"/>
          <w:sz w:val="19"/>
          <w:szCs w:val="19"/>
        </w:rPr>
        <w:t xml:space="preserve"> Fővárosi </w:t>
      </w:r>
      <w:r w:rsidR="00A72F1F" w:rsidRPr="00B92EAC">
        <w:rPr>
          <w:rFonts w:ascii="Cambria" w:hAnsi="Cambria"/>
          <w:sz w:val="19"/>
          <w:szCs w:val="19"/>
        </w:rPr>
        <w:t>Törvényszékhez (</w:t>
      </w:r>
      <w:r w:rsidR="002A5B5B" w:rsidRPr="00B92EAC">
        <w:rPr>
          <w:rFonts w:ascii="Cambria" w:hAnsi="Cambria"/>
          <w:sz w:val="19"/>
          <w:szCs w:val="19"/>
        </w:rPr>
        <w:t xml:space="preserve">székhely: </w:t>
      </w:r>
      <w:r w:rsidR="00366A9C" w:rsidRPr="00B92EAC">
        <w:rPr>
          <w:rFonts w:ascii="Cambria" w:hAnsi="Cambria"/>
          <w:sz w:val="19"/>
          <w:szCs w:val="19"/>
        </w:rPr>
        <w:t>1055 Budapest, Markó utca 27.</w:t>
      </w:r>
      <w:r w:rsidR="005D7462">
        <w:rPr>
          <w:rFonts w:ascii="Cambria" w:hAnsi="Cambria"/>
          <w:sz w:val="19"/>
          <w:szCs w:val="19"/>
        </w:rPr>
        <w:t>;</w:t>
      </w:r>
      <w:r w:rsidR="002A5B5B" w:rsidRPr="00B92EAC">
        <w:rPr>
          <w:rFonts w:ascii="Cambria" w:hAnsi="Cambria"/>
          <w:sz w:val="19"/>
          <w:szCs w:val="19"/>
        </w:rPr>
        <w:t xml:space="preserve"> levelezési cím: </w:t>
      </w:r>
      <w:r w:rsidR="00366A9C" w:rsidRPr="00B92EAC">
        <w:rPr>
          <w:rFonts w:ascii="Cambria" w:hAnsi="Cambria"/>
          <w:sz w:val="19"/>
          <w:szCs w:val="19"/>
        </w:rPr>
        <w:t>1363 B</w:t>
      </w:r>
      <w:r w:rsidR="005D7462">
        <w:rPr>
          <w:rFonts w:ascii="Cambria" w:hAnsi="Cambria"/>
          <w:sz w:val="19"/>
          <w:szCs w:val="19"/>
        </w:rPr>
        <w:t>udapest,</w:t>
      </w:r>
      <w:r w:rsidR="00366A9C" w:rsidRPr="00B92EAC">
        <w:rPr>
          <w:rFonts w:ascii="Cambria" w:hAnsi="Cambria"/>
          <w:sz w:val="19"/>
          <w:szCs w:val="19"/>
        </w:rPr>
        <w:t xml:space="preserve"> Pf. 16</w:t>
      </w:r>
      <w:r w:rsidR="005D7462">
        <w:rPr>
          <w:rFonts w:ascii="Cambria" w:hAnsi="Cambria"/>
          <w:sz w:val="19"/>
          <w:szCs w:val="19"/>
        </w:rPr>
        <w:t>.</w:t>
      </w:r>
      <w:r w:rsidR="00A72F1F" w:rsidRPr="00B92EAC">
        <w:rPr>
          <w:rFonts w:ascii="Cambria" w:hAnsi="Cambria"/>
          <w:sz w:val="19"/>
          <w:szCs w:val="19"/>
        </w:rPr>
        <w:t xml:space="preserve">) vagy </w:t>
      </w:r>
      <w:r w:rsidR="00D2566C">
        <w:rPr>
          <w:rFonts w:ascii="Cambria" w:hAnsi="Cambria"/>
          <w:sz w:val="19"/>
          <w:szCs w:val="19"/>
        </w:rPr>
        <w:t>– választása</w:t>
      </w:r>
      <w:r w:rsidR="000D6B6A" w:rsidRPr="00B92EAC">
        <w:rPr>
          <w:rFonts w:ascii="Cambria" w:hAnsi="Cambria"/>
          <w:sz w:val="19"/>
          <w:szCs w:val="19"/>
        </w:rPr>
        <w:t xml:space="preserve"> szerint – </w:t>
      </w:r>
      <w:r>
        <w:rPr>
          <w:rFonts w:ascii="Cambria" w:hAnsi="Cambria"/>
          <w:sz w:val="19"/>
          <w:szCs w:val="19"/>
        </w:rPr>
        <w:t xml:space="preserve">a </w:t>
      </w:r>
      <w:r w:rsidR="00A72F1F" w:rsidRPr="00B92EAC">
        <w:rPr>
          <w:rFonts w:ascii="Cambria" w:hAnsi="Cambria"/>
          <w:sz w:val="19"/>
          <w:szCs w:val="19"/>
        </w:rPr>
        <w:t xml:space="preserve">lakóhelye </w:t>
      </w:r>
      <w:r>
        <w:rPr>
          <w:rFonts w:ascii="Cambria" w:hAnsi="Cambria"/>
          <w:sz w:val="19"/>
          <w:szCs w:val="19"/>
        </w:rPr>
        <w:t>vagy t</w:t>
      </w:r>
      <w:r w:rsidR="00D2566C">
        <w:rPr>
          <w:rFonts w:ascii="Cambria" w:hAnsi="Cambria"/>
          <w:sz w:val="19"/>
          <w:szCs w:val="19"/>
        </w:rPr>
        <w:t>artózkodási helye</w:t>
      </w:r>
      <w:r>
        <w:rPr>
          <w:rFonts w:ascii="Cambria" w:hAnsi="Cambria"/>
          <w:sz w:val="19"/>
          <w:szCs w:val="19"/>
        </w:rPr>
        <w:t xml:space="preserve"> </w:t>
      </w:r>
      <w:r w:rsidR="00A72F1F" w:rsidRPr="00B92EAC">
        <w:rPr>
          <w:rFonts w:ascii="Cambria" w:hAnsi="Cambria"/>
          <w:sz w:val="19"/>
          <w:szCs w:val="19"/>
        </w:rPr>
        <w:t>szerint illetékes törvényszékhez keresetet nyújthat be, illetve</w:t>
      </w:r>
      <w:r w:rsidR="005D7462">
        <w:rPr>
          <w:rFonts w:ascii="Cambria" w:hAnsi="Cambria"/>
          <w:sz w:val="19"/>
          <w:szCs w:val="19"/>
        </w:rPr>
        <w:t xml:space="preserve"> panasz</w:t>
      </w:r>
      <w:r w:rsidR="00D2566C">
        <w:rPr>
          <w:rFonts w:ascii="Cambria" w:hAnsi="Cambria"/>
          <w:sz w:val="19"/>
          <w:szCs w:val="19"/>
        </w:rPr>
        <w:t>áv</w:t>
      </w:r>
      <w:r w:rsidR="005D7462">
        <w:rPr>
          <w:rFonts w:ascii="Cambria" w:hAnsi="Cambria"/>
          <w:sz w:val="19"/>
          <w:szCs w:val="19"/>
        </w:rPr>
        <w:t>al</w:t>
      </w:r>
      <w:r w:rsidR="00A72F1F" w:rsidRPr="00B92EAC">
        <w:rPr>
          <w:rFonts w:ascii="Cambria" w:hAnsi="Cambria"/>
          <w:sz w:val="19"/>
          <w:szCs w:val="19"/>
        </w:rPr>
        <w:t xml:space="preserve"> a Nemzeti Adatvédelmi és Inf</w:t>
      </w:r>
      <w:r w:rsidR="00DB1FC6">
        <w:rPr>
          <w:rFonts w:ascii="Cambria" w:hAnsi="Cambria"/>
          <w:sz w:val="19"/>
          <w:szCs w:val="19"/>
        </w:rPr>
        <w:t>ormációszabadság Hatósághoz (112</w:t>
      </w:r>
      <w:r w:rsidR="00A72F1F" w:rsidRPr="00B92EAC">
        <w:rPr>
          <w:rFonts w:ascii="Cambria" w:hAnsi="Cambria"/>
          <w:sz w:val="19"/>
          <w:szCs w:val="19"/>
        </w:rPr>
        <w:t>5 Budapest, Szilágyi Erzsébet fasor 22</w:t>
      </w:r>
      <w:r w:rsidR="003E3EB2" w:rsidRPr="00B92EAC">
        <w:rPr>
          <w:rFonts w:ascii="Cambria" w:hAnsi="Cambria"/>
          <w:sz w:val="19"/>
          <w:szCs w:val="19"/>
        </w:rPr>
        <w:t>/</w:t>
      </w:r>
      <w:r w:rsidR="00A72F1F" w:rsidRPr="00B92EAC">
        <w:rPr>
          <w:rFonts w:ascii="Cambria" w:hAnsi="Cambria"/>
          <w:sz w:val="19"/>
          <w:szCs w:val="19"/>
        </w:rPr>
        <w:t>c</w:t>
      </w:r>
      <w:r w:rsidR="003C10D4" w:rsidRPr="00B92EAC">
        <w:rPr>
          <w:rFonts w:ascii="Cambria" w:hAnsi="Cambria"/>
          <w:sz w:val="19"/>
          <w:szCs w:val="19"/>
        </w:rPr>
        <w:t>.</w:t>
      </w:r>
      <w:r w:rsidR="00A72F1F" w:rsidRPr="00B92EAC">
        <w:rPr>
          <w:rFonts w:ascii="Cambria" w:hAnsi="Cambria"/>
          <w:sz w:val="19"/>
          <w:szCs w:val="19"/>
        </w:rPr>
        <w:t>,</w:t>
      </w:r>
      <w:r w:rsidR="005D7462">
        <w:rPr>
          <w:rFonts w:ascii="Cambria" w:hAnsi="Cambria"/>
          <w:sz w:val="19"/>
          <w:szCs w:val="19"/>
        </w:rPr>
        <w:t xml:space="preserve">; </w:t>
      </w:r>
      <w:r w:rsidR="005D7462" w:rsidRPr="00B92EAC">
        <w:rPr>
          <w:rFonts w:ascii="Cambria" w:hAnsi="Cambria"/>
          <w:sz w:val="19"/>
          <w:szCs w:val="19"/>
        </w:rPr>
        <w:t>tel: +36-1-391-14</w:t>
      </w:r>
      <w:r w:rsidR="005D7462">
        <w:rPr>
          <w:rFonts w:ascii="Cambria" w:hAnsi="Cambria"/>
          <w:sz w:val="19"/>
          <w:szCs w:val="19"/>
        </w:rPr>
        <w:t>0</w:t>
      </w:r>
      <w:r w:rsidR="005D7462" w:rsidRPr="00B92EAC">
        <w:rPr>
          <w:rFonts w:ascii="Cambria" w:hAnsi="Cambria"/>
          <w:sz w:val="19"/>
          <w:szCs w:val="19"/>
        </w:rPr>
        <w:t>0</w:t>
      </w:r>
      <w:r w:rsidR="005D7462">
        <w:rPr>
          <w:rFonts w:ascii="Cambria" w:hAnsi="Cambria"/>
          <w:sz w:val="19"/>
          <w:szCs w:val="19"/>
        </w:rPr>
        <w:t>;</w:t>
      </w:r>
      <w:r w:rsidR="00A72F1F" w:rsidRPr="00B92EAC">
        <w:rPr>
          <w:rFonts w:ascii="Cambria" w:hAnsi="Cambria"/>
          <w:sz w:val="19"/>
          <w:szCs w:val="19"/>
        </w:rPr>
        <w:t xml:space="preserve"> </w:t>
      </w:r>
      <w:r w:rsidR="005D7462">
        <w:rPr>
          <w:rFonts w:ascii="Cambria" w:hAnsi="Cambria"/>
          <w:sz w:val="19"/>
          <w:szCs w:val="19"/>
        </w:rPr>
        <w:t>fax</w:t>
      </w:r>
      <w:r w:rsidR="008F0148" w:rsidRPr="00B92EAC">
        <w:rPr>
          <w:rFonts w:ascii="Cambria" w:hAnsi="Cambria"/>
          <w:sz w:val="19"/>
          <w:szCs w:val="19"/>
        </w:rPr>
        <w:t xml:space="preserve">: </w:t>
      </w:r>
      <w:r w:rsidR="003E3EB2" w:rsidRPr="00B92EAC">
        <w:rPr>
          <w:rFonts w:ascii="Cambria" w:hAnsi="Cambria"/>
          <w:sz w:val="19"/>
          <w:szCs w:val="19"/>
        </w:rPr>
        <w:t xml:space="preserve">+36-1-391-1410; </w:t>
      </w:r>
      <w:r w:rsidR="005D7462">
        <w:rPr>
          <w:rFonts w:ascii="Cambria" w:hAnsi="Cambria"/>
          <w:sz w:val="19"/>
          <w:szCs w:val="19"/>
        </w:rPr>
        <w:t>e-mail</w:t>
      </w:r>
      <w:r w:rsidR="003E3EB2" w:rsidRPr="00B92EAC">
        <w:rPr>
          <w:rFonts w:ascii="Cambria" w:hAnsi="Cambria"/>
          <w:sz w:val="19"/>
          <w:szCs w:val="19"/>
        </w:rPr>
        <w:t>:</w:t>
      </w:r>
      <w:r w:rsidR="005D7462">
        <w:rPr>
          <w:rFonts w:ascii="Cambria" w:hAnsi="Cambria"/>
          <w:sz w:val="19"/>
          <w:szCs w:val="19"/>
        </w:rPr>
        <w:t xml:space="preserve"> </w:t>
      </w:r>
      <w:hyperlink r:id="rId16" w:history="1">
        <w:r w:rsidR="005D7462" w:rsidRPr="004112B9">
          <w:rPr>
            <w:rStyle w:val="Hiperhivatkozs"/>
            <w:rFonts w:ascii="Cambria" w:hAnsi="Cambria"/>
            <w:sz w:val="19"/>
            <w:szCs w:val="19"/>
          </w:rPr>
          <w:t>ugyfelszolgalat@naih.hu</w:t>
        </w:r>
      </w:hyperlink>
      <w:r w:rsidR="00B7716C" w:rsidRPr="00B92EAC">
        <w:rPr>
          <w:rFonts w:ascii="Cambria" w:hAnsi="Cambria"/>
          <w:sz w:val="19"/>
          <w:szCs w:val="19"/>
        </w:rPr>
        <w:t>)</w:t>
      </w:r>
      <w:r w:rsidR="00A72F1F" w:rsidRPr="00B92EAC">
        <w:rPr>
          <w:rFonts w:ascii="Cambria" w:hAnsi="Cambria"/>
          <w:sz w:val="19"/>
          <w:szCs w:val="19"/>
        </w:rPr>
        <w:t xml:space="preserve"> fordulhat.</w:t>
      </w:r>
    </w:p>
    <w:p w14:paraId="3F9F54E6" w14:textId="77777777" w:rsidR="00F877EF" w:rsidRPr="00510DB2" w:rsidRDefault="00F877EF" w:rsidP="00F877EF">
      <w:pPr>
        <w:spacing w:before="200" w:after="0" w:line="276" w:lineRule="auto"/>
        <w:jc w:val="both"/>
        <w:rPr>
          <w:rFonts w:ascii="Cambria" w:hAnsi="Cambria"/>
          <w:b/>
          <w:sz w:val="19"/>
        </w:rPr>
      </w:pPr>
      <w:r w:rsidRPr="00510DB2">
        <w:rPr>
          <w:rFonts w:ascii="Cambria" w:hAnsi="Cambria"/>
          <w:b/>
          <w:sz w:val="19"/>
        </w:rPr>
        <w:t xml:space="preserve">Az </w:t>
      </w:r>
      <w:r w:rsidRPr="00ED708D">
        <w:rPr>
          <w:rFonts w:ascii="Cambria" w:hAnsi="Cambria"/>
          <w:b/>
          <w:sz w:val="19"/>
          <w:szCs w:val="19"/>
        </w:rPr>
        <w:t>adatkezelési</w:t>
      </w:r>
      <w:r w:rsidRPr="00510DB2">
        <w:rPr>
          <w:rFonts w:ascii="Cambria" w:hAnsi="Cambria"/>
          <w:b/>
          <w:sz w:val="19"/>
        </w:rPr>
        <w:t xml:space="preserve"> tájékoztatót </w:t>
      </w:r>
      <w:r w:rsidRPr="00ED708D">
        <w:rPr>
          <w:rFonts w:ascii="Cambria" w:hAnsi="Cambria"/>
          <w:b/>
          <w:sz w:val="19"/>
          <w:szCs w:val="19"/>
        </w:rPr>
        <w:t>elolvastam</w:t>
      </w:r>
      <w:r>
        <w:rPr>
          <w:rFonts w:ascii="Cambria" w:hAnsi="Cambria"/>
          <w:b/>
          <w:sz w:val="19"/>
          <w:szCs w:val="19"/>
        </w:rPr>
        <w:t xml:space="preserve"> és</w:t>
      </w:r>
      <w:r w:rsidRPr="00ED708D">
        <w:rPr>
          <w:rFonts w:ascii="Cambria" w:hAnsi="Cambria"/>
          <w:b/>
          <w:sz w:val="19"/>
          <w:szCs w:val="19"/>
        </w:rPr>
        <w:t xml:space="preserve"> megértettem</w:t>
      </w:r>
      <w:r w:rsidRPr="00510DB2">
        <w:rPr>
          <w:rFonts w:ascii="Cambria" w:hAnsi="Cambria"/>
          <w:b/>
          <w:sz w:val="19"/>
        </w:rPr>
        <w:t>:</w:t>
      </w:r>
    </w:p>
    <w:p w14:paraId="68DC32AE" w14:textId="77777777" w:rsidR="00B60AA3" w:rsidRDefault="00F877EF" w:rsidP="00B60AA3">
      <w:pPr>
        <w:tabs>
          <w:tab w:val="left" w:leader="dot" w:pos="2127"/>
          <w:tab w:val="left" w:leader="dot" w:pos="4536"/>
        </w:tabs>
        <w:spacing w:before="200" w:after="0" w:line="276" w:lineRule="auto"/>
        <w:jc w:val="both"/>
        <w:rPr>
          <w:rFonts w:ascii="Cambria" w:hAnsi="Cambria"/>
          <w:sz w:val="19"/>
          <w:szCs w:val="19"/>
        </w:rPr>
      </w:pPr>
      <w:r w:rsidRPr="00B60AA3">
        <w:rPr>
          <w:rFonts w:ascii="Cambria" w:hAnsi="Cambria"/>
          <w:sz w:val="19"/>
          <w:szCs w:val="19"/>
        </w:rPr>
        <w:t xml:space="preserve">Kelt: </w:t>
      </w:r>
      <w:r w:rsidR="00B60AA3">
        <w:rPr>
          <w:rFonts w:ascii="Cambria" w:hAnsi="Cambria"/>
          <w:sz w:val="19"/>
          <w:szCs w:val="19"/>
        </w:rPr>
        <w:t>………………………………, …………………………………….</w:t>
      </w:r>
    </w:p>
    <w:p w14:paraId="7738F0D6" w14:textId="77777777" w:rsidR="00B60AA3" w:rsidRDefault="00B60AA3" w:rsidP="00B60AA3">
      <w:pPr>
        <w:tabs>
          <w:tab w:val="left" w:leader="dot" w:pos="2127"/>
          <w:tab w:val="left" w:leader="dot" w:pos="4536"/>
        </w:tabs>
        <w:spacing w:before="200" w:after="0" w:line="276" w:lineRule="auto"/>
        <w:jc w:val="both"/>
        <w:rPr>
          <w:rFonts w:ascii="Cambria" w:hAnsi="Cambria"/>
          <w:sz w:val="19"/>
          <w:szCs w:val="19"/>
        </w:rPr>
      </w:pPr>
    </w:p>
    <w:p w14:paraId="43BCC65D" w14:textId="1C45B9B3" w:rsidR="00F877EF" w:rsidRPr="00B92EAC" w:rsidRDefault="00F877EF" w:rsidP="00B60AA3">
      <w:pPr>
        <w:tabs>
          <w:tab w:val="left" w:leader="dot" w:pos="2127"/>
          <w:tab w:val="left" w:leader="dot" w:pos="4536"/>
        </w:tabs>
        <w:spacing w:before="200" w:after="0" w:line="276" w:lineRule="auto"/>
        <w:jc w:val="both"/>
        <w:rPr>
          <w:rFonts w:ascii="Cambria" w:hAnsi="Cambria"/>
          <w:sz w:val="19"/>
          <w:szCs w:val="19"/>
        </w:rPr>
      </w:pPr>
      <w:r w:rsidRPr="00B60AA3">
        <w:rPr>
          <w:rFonts w:ascii="Cambria" w:hAnsi="Cambria"/>
          <w:sz w:val="19"/>
          <w:szCs w:val="19"/>
        </w:rPr>
        <w:t>………………………</w:t>
      </w:r>
      <w:r w:rsidR="00B60AA3">
        <w:rPr>
          <w:rFonts w:ascii="Cambria" w:hAnsi="Cambria"/>
          <w:sz w:val="19"/>
          <w:szCs w:val="19"/>
        </w:rPr>
        <w:t>…………</w:t>
      </w:r>
      <w:bookmarkStart w:id="1" w:name="_GoBack"/>
      <w:bookmarkEnd w:id="1"/>
      <w:r w:rsidRPr="00B60AA3">
        <w:rPr>
          <w:rFonts w:ascii="Cambria" w:hAnsi="Cambria"/>
          <w:sz w:val="19"/>
          <w:szCs w:val="19"/>
        </w:rPr>
        <w:t>……………..</w:t>
      </w:r>
      <w:r w:rsidRPr="00B60AA3">
        <w:rPr>
          <w:rFonts w:ascii="Cambria" w:hAnsi="Cambria"/>
          <w:sz w:val="19"/>
          <w:szCs w:val="19"/>
        </w:rPr>
        <w:br/>
        <w:t>Név:</w:t>
      </w:r>
      <w:r w:rsidR="00B60AA3">
        <w:rPr>
          <w:rFonts w:ascii="Cambria" w:hAnsi="Cambria"/>
          <w:sz w:val="19"/>
          <w:szCs w:val="19"/>
        </w:rPr>
        <w:t xml:space="preserve"> ………………………………………..</w:t>
      </w:r>
    </w:p>
    <w:p w14:paraId="0DA79A9E" w14:textId="77777777" w:rsidR="007E2F18" w:rsidRDefault="007E2F18" w:rsidP="00D16596">
      <w:pPr>
        <w:spacing w:before="200" w:after="0" w:line="276" w:lineRule="auto"/>
        <w:jc w:val="both"/>
        <w:rPr>
          <w:rFonts w:ascii="Cambria" w:hAnsi="Cambria"/>
          <w:sz w:val="19"/>
          <w:szCs w:val="19"/>
        </w:rPr>
      </w:pPr>
    </w:p>
    <w:sectPr w:rsidR="007E2F18" w:rsidSect="009B6B2D">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A550" w14:textId="77777777" w:rsidR="009E5F03" w:rsidRDefault="009E5F03" w:rsidP="009A1250">
      <w:pPr>
        <w:spacing w:after="0" w:line="240" w:lineRule="auto"/>
      </w:pPr>
      <w:r>
        <w:separator/>
      </w:r>
    </w:p>
  </w:endnote>
  <w:endnote w:type="continuationSeparator" w:id="0">
    <w:p w14:paraId="733C3B0C" w14:textId="77777777" w:rsidR="009E5F03" w:rsidRDefault="009E5F03" w:rsidP="009A1250">
      <w:pPr>
        <w:spacing w:after="0" w:line="240" w:lineRule="auto"/>
      </w:pPr>
      <w:r>
        <w:continuationSeparator/>
      </w:r>
    </w:p>
  </w:endnote>
  <w:endnote w:type="continuationNotice" w:id="1">
    <w:p w14:paraId="185BF85F" w14:textId="77777777" w:rsidR="009E5F03" w:rsidRDefault="009E5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9"/>
        <w:szCs w:val="19"/>
      </w:rPr>
      <w:id w:val="1807822081"/>
      <w:docPartObj>
        <w:docPartGallery w:val="Page Numbers (Bottom of Page)"/>
        <w:docPartUnique/>
      </w:docPartObj>
    </w:sdtPr>
    <w:sdtEndPr/>
    <w:sdtContent>
      <w:p w14:paraId="5FF1F236" w14:textId="6F1BD779" w:rsidR="009A1250" w:rsidRPr="00F75B81" w:rsidRDefault="009A1250" w:rsidP="009A1250">
        <w:pPr>
          <w:pStyle w:val="llb"/>
          <w:jc w:val="right"/>
          <w:rPr>
            <w:sz w:val="19"/>
            <w:szCs w:val="19"/>
          </w:rPr>
        </w:pPr>
        <w:r w:rsidRPr="00F75B81">
          <w:rPr>
            <w:sz w:val="19"/>
            <w:szCs w:val="19"/>
          </w:rPr>
          <w:fldChar w:fldCharType="begin"/>
        </w:r>
        <w:r w:rsidRPr="00F75B81">
          <w:rPr>
            <w:sz w:val="19"/>
            <w:szCs w:val="19"/>
          </w:rPr>
          <w:instrText>PAGE   \* MERGEFORMAT</w:instrText>
        </w:r>
        <w:r w:rsidRPr="00F75B81">
          <w:rPr>
            <w:sz w:val="19"/>
            <w:szCs w:val="19"/>
          </w:rPr>
          <w:fldChar w:fldCharType="separate"/>
        </w:r>
        <w:r w:rsidR="00B72FD1">
          <w:rPr>
            <w:noProof/>
            <w:sz w:val="19"/>
            <w:szCs w:val="19"/>
          </w:rPr>
          <w:t>4</w:t>
        </w:r>
        <w:r w:rsidRPr="00F75B81">
          <w:rPr>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1A73" w14:textId="77777777" w:rsidR="009E5F03" w:rsidRDefault="009E5F03" w:rsidP="009A1250">
      <w:pPr>
        <w:spacing w:after="0" w:line="240" w:lineRule="auto"/>
      </w:pPr>
      <w:r>
        <w:separator/>
      </w:r>
    </w:p>
  </w:footnote>
  <w:footnote w:type="continuationSeparator" w:id="0">
    <w:p w14:paraId="7B2BD395" w14:textId="77777777" w:rsidR="009E5F03" w:rsidRDefault="009E5F03" w:rsidP="009A1250">
      <w:pPr>
        <w:spacing w:after="0" w:line="240" w:lineRule="auto"/>
      </w:pPr>
      <w:r>
        <w:continuationSeparator/>
      </w:r>
    </w:p>
  </w:footnote>
  <w:footnote w:type="continuationNotice" w:id="1">
    <w:p w14:paraId="2F8BC099" w14:textId="77777777" w:rsidR="009E5F03" w:rsidRDefault="009E5F03">
      <w:pPr>
        <w:spacing w:after="0" w:line="240" w:lineRule="auto"/>
      </w:pPr>
    </w:p>
  </w:footnote>
  <w:footnote w:id="2">
    <w:p w14:paraId="24859891" w14:textId="77777777" w:rsidR="004C4C50" w:rsidRPr="00296917" w:rsidRDefault="004C4C50" w:rsidP="004C4C50">
      <w:pPr>
        <w:pStyle w:val="Lbjegyzetszveg"/>
        <w:jc w:val="both"/>
        <w:rPr>
          <w:rFonts w:ascii="Cambria" w:hAnsi="Cambria"/>
          <w:sz w:val="14"/>
          <w:szCs w:val="14"/>
        </w:rPr>
      </w:pPr>
      <w:r w:rsidRPr="00296917">
        <w:rPr>
          <w:rStyle w:val="Lbjegyzet-hivatkozs"/>
          <w:rFonts w:ascii="Cambria" w:hAnsi="Cambria"/>
          <w:sz w:val="14"/>
          <w:szCs w:val="14"/>
        </w:rPr>
        <w:footnoteRef/>
      </w:r>
      <w:r w:rsidRPr="00296917">
        <w:rPr>
          <w:rFonts w:ascii="Cambria" w:hAnsi="Cambria"/>
          <w:sz w:val="14"/>
          <w:szCs w:val="14"/>
        </w:rPr>
        <w:t xml:space="preserve"> </w:t>
      </w:r>
      <w:r w:rsidRPr="009E5449">
        <w:rPr>
          <w:rFonts w:ascii="Cambria" w:hAnsi="Cambria"/>
          <w:sz w:val="14"/>
          <w:szCs w:val="14"/>
        </w:rPr>
        <w:t xml:space="preserve">A természetes személyeknek a személyes adatok kezelése tekintetében történő védelméről és az ilyen adatok szabad áramlásáról, valamint a 95/46/EK rendelet </w:t>
      </w:r>
      <w:r w:rsidRPr="00296917">
        <w:rPr>
          <w:rFonts w:ascii="Cambria" w:hAnsi="Cambria"/>
          <w:sz w:val="14"/>
          <w:szCs w:val="14"/>
        </w:rPr>
        <w:t>hatályon kívül helyezéséről szóló 2016. április 17-i 2016/679/EU európai parlamenti és tanácsi rendelet</w:t>
      </w:r>
    </w:p>
  </w:footnote>
  <w:footnote w:id="3">
    <w:p w14:paraId="343AC0AE" w14:textId="77777777" w:rsidR="004C4C50" w:rsidRDefault="004C4C50" w:rsidP="004C4C50">
      <w:pPr>
        <w:pStyle w:val="Lbjegyzetszveg"/>
        <w:jc w:val="both"/>
      </w:pPr>
      <w:r w:rsidRPr="00296917">
        <w:rPr>
          <w:rStyle w:val="Lbjegyzet-hivatkozs"/>
          <w:rFonts w:ascii="Cambria" w:hAnsi="Cambria"/>
          <w:sz w:val="14"/>
          <w:szCs w:val="14"/>
        </w:rPr>
        <w:footnoteRef/>
      </w:r>
      <w:r>
        <w:t xml:space="preserve"> </w:t>
      </w:r>
      <w:r w:rsidRPr="009E5449">
        <w:rPr>
          <w:rFonts w:ascii="Cambria" w:hAnsi="Cambria"/>
          <w:sz w:val="14"/>
          <w:szCs w:val="14"/>
        </w:rPr>
        <w:t>Az információs önrendelkezési jogról és az információszabadságról szóló 2011. évi CXII. törvény</w:t>
      </w:r>
    </w:p>
  </w:footnote>
  <w:footnote w:id="4">
    <w:p w14:paraId="3CF8EC0A" w14:textId="08926795" w:rsidR="000C6C2F" w:rsidRPr="000C6C2F" w:rsidRDefault="000C6C2F" w:rsidP="000C6C2F">
      <w:pPr>
        <w:pStyle w:val="Lbjegyzetszveg"/>
        <w:jc w:val="both"/>
        <w:rPr>
          <w:rStyle w:val="Lbjegyzet-hivatkozs"/>
          <w:rFonts w:ascii="Cambria" w:hAnsi="Cambria"/>
          <w:sz w:val="14"/>
          <w:szCs w:val="14"/>
        </w:rPr>
      </w:pPr>
      <w:r w:rsidRPr="000C6C2F">
        <w:rPr>
          <w:rStyle w:val="Lbjegyzet-hivatkozs"/>
          <w:rFonts w:ascii="Cambria" w:hAnsi="Cambria"/>
          <w:sz w:val="14"/>
          <w:szCs w:val="14"/>
        </w:rPr>
        <w:footnoteRef/>
      </w:r>
      <w:r w:rsidRPr="000C6C2F">
        <w:rPr>
          <w:rStyle w:val="Lbjegyzet-hivatkozs"/>
          <w:rFonts w:ascii="Cambria" w:hAnsi="Cambria"/>
          <w:sz w:val="14"/>
          <w:szCs w:val="14"/>
        </w:rPr>
        <w:t xml:space="preserve"> </w:t>
      </w:r>
      <w:r>
        <w:rPr>
          <w:rFonts w:ascii="Cambria" w:hAnsi="Cambria"/>
          <w:sz w:val="14"/>
          <w:szCs w:val="14"/>
        </w:rPr>
        <w:t xml:space="preserve"> </w:t>
      </w:r>
      <w:r w:rsidRPr="00477C7F">
        <w:rPr>
          <w:rFonts w:ascii="Cambria" w:hAnsi="Cambria"/>
          <w:sz w:val="14"/>
          <w:szCs w:val="14"/>
        </w:rPr>
        <w:t xml:space="preserve">GDPR 6. cikk (1) </w:t>
      </w:r>
      <w:proofErr w:type="spellStart"/>
      <w:r w:rsidRPr="00477C7F">
        <w:rPr>
          <w:rFonts w:ascii="Cambria" w:hAnsi="Cambria"/>
          <w:sz w:val="14"/>
          <w:szCs w:val="14"/>
        </w:rPr>
        <w:t>bek</w:t>
      </w:r>
      <w:proofErr w:type="spellEnd"/>
      <w:r w:rsidRPr="00477C7F">
        <w:rPr>
          <w:rFonts w:ascii="Cambria" w:hAnsi="Cambria"/>
          <w:sz w:val="14"/>
          <w:szCs w:val="14"/>
        </w:rPr>
        <w:t>. b) pont</w:t>
      </w:r>
    </w:p>
  </w:footnote>
  <w:footnote w:id="5">
    <w:p w14:paraId="7BAF7CD0" w14:textId="77777777" w:rsidR="00CC2254" w:rsidRPr="000C6C2F" w:rsidRDefault="00CC2254" w:rsidP="00CC2254">
      <w:pPr>
        <w:pStyle w:val="Lbjegyzetszveg"/>
        <w:jc w:val="both"/>
        <w:rPr>
          <w:rStyle w:val="Lbjegyzet-hivatkozs"/>
          <w:rFonts w:ascii="Cambria" w:hAnsi="Cambria" w:cstheme="minorHAnsi"/>
          <w:sz w:val="14"/>
          <w:szCs w:val="14"/>
        </w:rPr>
      </w:pPr>
      <w:r w:rsidRPr="000C6C2F">
        <w:rPr>
          <w:rStyle w:val="Lbjegyzet-hivatkozs"/>
          <w:rFonts w:ascii="Cambria" w:hAnsi="Cambria" w:cstheme="minorHAnsi"/>
          <w:sz w:val="14"/>
          <w:szCs w:val="14"/>
        </w:rPr>
        <w:footnoteRef/>
      </w:r>
      <w:r w:rsidRPr="000C6C2F">
        <w:rPr>
          <w:rStyle w:val="Lbjegyzet-hivatkozs"/>
          <w:rFonts w:ascii="Cambria" w:hAnsi="Cambria" w:cstheme="minorHAnsi"/>
          <w:sz w:val="14"/>
          <w:szCs w:val="14"/>
        </w:rPr>
        <w:t xml:space="preserve"> </w:t>
      </w:r>
      <w:r w:rsidRPr="00477C7F">
        <w:rPr>
          <w:rFonts w:ascii="Cambria" w:hAnsi="Cambria"/>
          <w:sz w:val="14"/>
          <w:szCs w:val="14"/>
        </w:rPr>
        <w:t xml:space="preserve">GDPR 6. cikk (1) </w:t>
      </w:r>
      <w:proofErr w:type="spellStart"/>
      <w:r w:rsidRPr="00477C7F">
        <w:rPr>
          <w:rFonts w:ascii="Cambria" w:hAnsi="Cambria"/>
          <w:sz w:val="14"/>
          <w:szCs w:val="14"/>
        </w:rPr>
        <w:t>bek</w:t>
      </w:r>
      <w:proofErr w:type="spellEnd"/>
      <w:r w:rsidRPr="00477C7F">
        <w:rPr>
          <w:rFonts w:ascii="Cambria" w:hAnsi="Cambria"/>
          <w:sz w:val="14"/>
          <w:szCs w:val="14"/>
        </w:rPr>
        <w:t>. c) pont</w:t>
      </w:r>
    </w:p>
  </w:footnote>
  <w:footnote w:id="6">
    <w:p w14:paraId="0C5742CB" w14:textId="77777777" w:rsidR="00CC2254" w:rsidRPr="009104B6" w:rsidRDefault="00CC2254" w:rsidP="00CC2254">
      <w:pPr>
        <w:pStyle w:val="Lbjegyzetszveg"/>
        <w:jc w:val="both"/>
        <w:rPr>
          <w:rStyle w:val="Lbjegyzet-hivatkozs"/>
          <w:rFonts w:ascii="Cambria" w:hAnsi="Cambria" w:cstheme="minorHAnsi"/>
          <w:sz w:val="14"/>
          <w:szCs w:val="14"/>
        </w:rPr>
      </w:pPr>
      <w:r w:rsidRPr="009104B6">
        <w:rPr>
          <w:rStyle w:val="Lbjegyzet-hivatkozs"/>
          <w:rFonts w:ascii="Cambria" w:hAnsi="Cambria" w:cstheme="minorHAnsi"/>
          <w:sz w:val="14"/>
          <w:szCs w:val="14"/>
        </w:rPr>
        <w:footnoteRef/>
      </w:r>
      <w:r w:rsidRPr="009104B6">
        <w:rPr>
          <w:rStyle w:val="Lbjegyzet-hivatkozs"/>
          <w:rFonts w:ascii="Cambria" w:hAnsi="Cambria" w:cstheme="minorHAnsi"/>
          <w:sz w:val="14"/>
          <w:szCs w:val="14"/>
        </w:rPr>
        <w:t xml:space="preserve"> </w:t>
      </w:r>
      <w:r w:rsidRPr="00477C7F">
        <w:rPr>
          <w:rFonts w:ascii="Cambria" w:hAnsi="Cambria"/>
          <w:sz w:val="14"/>
          <w:szCs w:val="14"/>
        </w:rPr>
        <w:t xml:space="preserve">GDPR 6. cikk (1) </w:t>
      </w:r>
      <w:proofErr w:type="spellStart"/>
      <w:r w:rsidRPr="00477C7F">
        <w:rPr>
          <w:rFonts w:ascii="Cambria" w:hAnsi="Cambria"/>
          <w:sz w:val="14"/>
          <w:szCs w:val="14"/>
        </w:rPr>
        <w:t>bek</w:t>
      </w:r>
      <w:proofErr w:type="spellEnd"/>
      <w:r w:rsidRPr="00477C7F">
        <w:rPr>
          <w:rFonts w:ascii="Cambria" w:hAnsi="Cambria"/>
          <w:sz w:val="14"/>
          <w:szCs w:val="14"/>
        </w:rPr>
        <w:t>. c) pont</w:t>
      </w:r>
    </w:p>
  </w:footnote>
  <w:footnote w:id="7">
    <w:p w14:paraId="445348F2" w14:textId="77777777" w:rsidR="008A1A6F" w:rsidRPr="00642E51" w:rsidRDefault="008A1A6F" w:rsidP="008A1A6F">
      <w:pPr>
        <w:pStyle w:val="Lbjegyzetszveg"/>
        <w:jc w:val="both"/>
        <w:rPr>
          <w:rStyle w:val="Lbjegyzet-hivatkozs"/>
          <w:rFonts w:ascii="Cambria" w:hAnsi="Cambria" w:cstheme="minorHAnsi"/>
          <w:sz w:val="14"/>
          <w:szCs w:val="14"/>
        </w:rPr>
      </w:pPr>
      <w:r w:rsidRPr="00642E51">
        <w:rPr>
          <w:rStyle w:val="Lbjegyzet-hivatkozs"/>
          <w:rFonts w:ascii="Cambria" w:hAnsi="Cambria" w:cstheme="minorHAnsi"/>
          <w:sz w:val="14"/>
          <w:szCs w:val="14"/>
        </w:rPr>
        <w:footnoteRef/>
      </w:r>
      <w:r w:rsidRPr="00642E51">
        <w:rPr>
          <w:rStyle w:val="Lbjegyzet-hivatkozs"/>
          <w:rFonts w:ascii="Cambria" w:hAnsi="Cambria" w:cstheme="minorHAnsi"/>
          <w:sz w:val="14"/>
          <w:szCs w:val="14"/>
        </w:rPr>
        <w:t xml:space="preserve"> </w:t>
      </w:r>
      <w:r w:rsidRPr="00477C7F">
        <w:rPr>
          <w:rFonts w:ascii="Cambria" w:hAnsi="Cambria"/>
          <w:sz w:val="14"/>
          <w:szCs w:val="14"/>
        </w:rPr>
        <w:t xml:space="preserve">GDPR 6. cikk (1) </w:t>
      </w:r>
      <w:proofErr w:type="spellStart"/>
      <w:r w:rsidRPr="00477C7F">
        <w:rPr>
          <w:rFonts w:ascii="Cambria" w:hAnsi="Cambria"/>
          <w:sz w:val="14"/>
          <w:szCs w:val="14"/>
        </w:rPr>
        <w:t>bek</w:t>
      </w:r>
      <w:proofErr w:type="spellEnd"/>
      <w:r w:rsidRPr="00477C7F">
        <w:rPr>
          <w:rFonts w:ascii="Cambria" w:hAnsi="Cambria"/>
          <w:sz w:val="14"/>
          <w:szCs w:val="14"/>
        </w:rPr>
        <w:t xml:space="preserve">. </w:t>
      </w:r>
      <w:r>
        <w:rPr>
          <w:rFonts w:ascii="Cambria" w:hAnsi="Cambria"/>
          <w:sz w:val="14"/>
          <w:szCs w:val="14"/>
        </w:rPr>
        <w:t>a</w:t>
      </w:r>
      <w:r w:rsidRPr="00477C7F">
        <w:rPr>
          <w:rFonts w:ascii="Cambria" w:hAnsi="Cambria"/>
          <w:sz w:val="14"/>
          <w:szCs w:val="14"/>
        </w:rPr>
        <w:t>) pont</w:t>
      </w:r>
    </w:p>
  </w:footnote>
  <w:footnote w:id="8">
    <w:p w14:paraId="3B663714" w14:textId="6F7E2DA9" w:rsidR="0058728D" w:rsidRPr="0058728D" w:rsidRDefault="0058728D" w:rsidP="0058728D">
      <w:pPr>
        <w:pStyle w:val="Lbjegyzetszveg"/>
        <w:jc w:val="both"/>
        <w:rPr>
          <w:rStyle w:val="Lbjegyzet-hivatkozs"/>
          <w:rFonts w:ascii="Cambria" w:hAnsi="Cambria" w:cstheme="minorHAnsi"/>
          <w:sz w:val="14"/>
          <w:szCs w:val="14"/>
        </w:rPr>
      </w:pPr>
      <w:r w:rsidRPr="0058728D">
        <w:rPr>
          <w:rStyle w:val="Lbjegyzet-hivatkozs"/>
          <w:rFonts w:ascii="Cambria" w:hAnsi="Cambria" w:cstheme="minorHAnsi"/>
          <w:sz w:val="14"/>
          <w:szCs w:val="14"/>
        </w:rPr>
        <w:footnoteRef/>
      </w:r>
      <w:r w:rsidRPr="0058728D">
        <w:rPr>
          <w:rStyle w:val="Lbjegyzet-hivatkozs"/>
          <w:rFonts w:ascii="Cambria" w:hAnsi="Cambria" w:cstheme="minorHAnsi"/>
          <w:sz w:val="14"/>
          <w:szCs w:val="14"/>
        </w:rPr>
        <w:t xml:space="preserve"> </w:t>
      </w:r>
      <w:r w:rsidRPr="00477C7F">
        <w:rPr>
          <w:rFonts w:ascii="Cambria" w:hAnsi="Cambria"/>
          <w:sz w:val="14"/>
          <w:szCs w:val="14"/>
        </w:rPr>
        <w:t xml:space="preserve">GDPR 6. cikk (1) </w:t>
      </w:r>
      <w:proofErr w:type="spellStart"/>
      <w:r w:rsidRPr="00477C7F">
        <w:rPr>
          <w:rFonts w:ascii="Cambria" w:hAnsi="Cambria"/>
          <w:sz w:val="14"/>
          <w:szCs w:val="14"/>
        </w:rPr>
        <w:t>bek</w:t>
      </w:r>
      <w:proofErr w:type="spellEnd"/>
      <w:r w:rsidRPr="00477C7F">
        <w:rPr>
          <w:rFonts w:ascii="Cambria" w:hAnsi="Cambria"/>
          <w:sz w:val="14"/>
          <w:szCs w:val="14"/>
        </w:rPr>
        <w:t>. f) pont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2B90" w14:textId="77777777" w:rsidR="00A01C37" w:rsidRDefault="00A01C3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503"/>
    <w:multiLevelType w:val="hybridMultilevel"/>
    <w:tmpl w:val="B0C28E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3EC42768"/>
    <w:multiLevelType w:val="hybridMultilevel"/>
    <w:tmpl w:val="C9B4AB54"/>
    <w:lvl w:ilvl="0" w:tplc="7686955E">
      <w:start w:val="1181"/>
      <w:numFmt w:val="bullet"/>
      <w:lvlText w:val="-"/>
      <w:lvlJc w:val="left"/>
      <w:pPr>
        <w:ind w:left="360" w:hanging="360"/>
      </w:pPr>
      <w:rPr>
        <w:rFonts w:ascii="Cambria" w:eastAsiaTheme="minorHAnsi" w:hAnsi="Cambria"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1D4241F"/>
    <w:multiLevelType w:val="hybridMultilevel"/>
    <w:tmpl w:val="BAFCDD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833537"/>
    <w:multiLevelType w:val="hybridMultilevel"/>
    <w:tmpl w:val="BAFCDD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81E33D1"/>
    <w:multiLevelType w:val="hybridMultilevel"/>
    <w:tmpl w:val="BAFCDD4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934A68"/>
    <w:multiLevelType w:val="multilevel"/>
    <w:tmpl w:val="0AEC7318"/>
    <w:lvl w:ilvl="0">
      <w:start w:val="1"/>
      <w:numFmt w:val="decimal"/>
      <w:pStyle w:val="Trzs"/>
      <w:suff w:val="space"/>
      <w:lvlText w:val="%1."/>
      <w:lvlJc w:val="left"/>
      <w:pPr>
        <w:ind w:left="0" w:firstLine="0"/>
      </w:pPr>
      <w:rPr>
        <w:rFonts w:hint="default"/>
        <w:b/>
      </w:rPr>
    </w:lvl>
    <w:lvl w:ilvl="1">
      <w:start w:val="1"/>
      <w:numFmt w:val="lowerLetter"/>
      <w:pStyle w:val="Trzs2"/>
      <w:suff w:val="space"/>
      <w:lvlText w:val="%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EFC34D7"/>
    <w:multiLevelType w:val="hybridMultilevel"/>
    <w:tmpl w:val="98E29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736F0C"/>
    <w:multiLevelType w:val="hybridMultilevel"/>
    <w:tmpl w:val="FE7446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65607D6"/>
    <w:multiLevelType w:val="multilevel"/>
    <w:tmpl w:val="802A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7"/>
    <w:rsid w:val="000113E1"/>
    <w:rsid w:val="000277AC"/>
    <w:rsid w:val="00035347"/>
    <w:rsid w:val="00050EC0"/>
    <w:rsid w:val="00072453"/>
    <w:rsid w:val="00091129"/>
    <w:rsid w:val="00097C2A"/>
    <w:rsid w:val="000A51F8"/>
    <w:rsid w:val="000B1D91"/>
    <w:rsid w:val="000C38A6"/>
    <w:rsid w:val="000C6C2F"/>
    <w:rsid w:val="000D43C6"/>
    <w:rsid w:val="000D6273"/>
    <w:rsid w:val="000D6B6A"/>
    <w:rsid w:val="000D6F2C"/>
    <w:rsid w:val="000E49A1"/>
    <w:rsid w:val="000F5939"/>
    <w:rsid w:val="000F5BC7"/>
    <w:rsid w:val="000F6821"/>
    <w:rsid w:val="00130AF4"/>
    <w:rsid w:val="00141588"/>
    <w:rsid w:val="00145FEE"/>
    <w:rsid w:val="00155591"/>
    <w:rsid w:val="001665E1"/>
    <w:rsid w:val="001677CF"/>
    <w:rsid w:val="001702FB"/>
    <w:rsid w:val="00173D0D"/>
    <w:rsid w:val="001741AB"/>
    <w:rsid w:val="00176E6E"/>
    <w:rsid w:val="001779A2"/>
    <w:rsid w:val="00181F89"/>
    <w:rsid w:val="00185BC1"/>
    <w:rsid w:val="001870A5"/>
    <w:rsid w:val="00196B1F"/>
    <w:rsid w:val="001A02A8"/>
    <w:rsid w:val="001A5FAD"/>
    <w:rsid w:val="001A775A"/>
    <w:rsid w:val="001B0E83"/>
    <w:rsid w:val="001C10F6"/>
    <w:rsid w:val="001D01E6"/>
    <w:rsid w:val="001D2519"/>
    <w:rsid w:val="001D5012"/>
    <w:rsid w:val="001D6FDB"/>
    <w:rsid w:val="001E2302"/>
    <w:rsid w:val="001E25B1"/>
    <w:rsid w:val="001F0C2F"/>
    <w:rsid w:val="00203161"/>
    <w:rsid w:val="00211CB2"/>
    <w:rsid w:val="00212FDD"/>
    <w:rsid w:val="00214461"/>
    <w:rsid w:val="00216576"/>
    <w:rsid w:val="00246D2F"/>
    <w:rsid w:val="00254068"/>
    <w:rsid w:val="002558FF"/>
    <w:rsid w:val="00257853"/>
    <w:rsid w:val="00270142"/>
    <w:rsid w:val="00271A3F"/>
    <w:rsid w:val="00273838"/>
    <w:rsid w:val="002834C8"/>
    <w:rsid w:val="002909C3"/>
    <w:rsid w:val="002915C4"/>
    <w:rsid w:val="0029216D"/>
    <w:rsid w:val="002A5B5B"/>
    <w:rsid w:val="002B1CB9"/>
    <w:rsid w:val="002B5738"/>
    <w:rsid w:val="002B7562"/>
    <w:rsid w:val="002D22D6"/>
    <w:rsid w:val="002D52BA"/>
    <w:rsid w:val="002F0CFD"/>
    <w:rsid w:val="002F5DB5"/>
    <w:rsid w:val="003060FB"/>
    <w:rsid w:val="00315B1D"/>
    <w:rsid w:val="003266C4"/>
    <w:rsid w:val="00327ADE"/>
    <w:rsid w:val="00331C3C"/>
    <w:rsid w:val="00333B60"/>
    <w:rsid w:val="00334998"/>
    <w:rsid w:val="003350C1"/>
    <w:rsid w:val="00340970"/>
    <w:rsid w:val="00350451"/>
    <w:rsid w:val="00362931"/>
    <w:rsid w:val="0036458D"/>
    <w:rsid w:val="0036502B"/>
    <w:rsid w:val="00366A9C"/>
    <w:rsid w:val="0037441D"/>
    <w:rsid w:val="00375C8E"/>
    <w:rsid w:val="0039780F"/>
    <w:rsid w:val="003A2161"/>
    <w:rsid w:val="003A3829"/>
    <w:rsid w:val="003A51CF"/>
    <w:rsid w:val="003B09AB"/>
    <w:rsid w:val="003B103C"/>
    <w:rsid w:val="003B41E7"/>
    <w:rsid w:val="003C10D4"/>
    <w:rsid w:val="003C1C1A"/>
    <w:rsid w:val="003C5BEA"/>
    <w:rsid w:val="003E1995"/>
    <w:rsid w:val="003E2112"/>
    <w:rsid w:val="003E3EB2"/>
    <w:rsid w:val="003E5010"/>
    <w:rsid w:val="003F3630"/>
    <w:rsid w:val="00414572"/>
    <w:rsid w:val="00427979"/>
    <w:rsid w:val="00435ECD"/>
    <w:rsid w:val="00447FDB"/>
    <w:rsid w:val="00457642"/>
    <w:rsid w:val="00466205"/>
    <w:rsid w:val="00467CF3"/>
    <w:rsid w:val="00472EFC"/>
    <w:rsid w:val="00483D62"/>
    <w:rsid w:val="004913BF"/>
    <w:rsid w:val="00491789"/>
    <w:rsid w:val="0049334F"/>
    <w:rsid w:val="00493A78"/>
    <w:rsid w:val="00495D63"/>
    <w:rsid w:val="004B7093"/>
    <w:rsid w:val="004C4C50"/>
    <w:rsid w:val="004D5D7E"/>
    <w:rsid w:val="004E1493"/>
    <w:rsid w:val="004E3111"/>
    <w:rsid w:val="004F0061"/>
    <w:rsid w:val="004F007E"/>
    <w:rsid w:val="004F244D"/>
    <w:rsid w:val="005006F3"/>
    <w:rsid w:val="00507DE1"/>
    <w:rsid w:val="00526F1E"/>
    <w:rsid w:val="00531F2F"/>
    <w:rsid w:val="00534D2E"/>
    <w:rsid w:val="00543E6A"/>
    <w:rsid w:val="0054469D"/>
    <w:rsid w:val="005456E7"/>
    <w:rsid w:val="005500CB"/>
    <w:rsid w:val="00550B0B"/>
    <w:rsid w:val="00553943"/>
    <w:rsid w:val="00562370"/>
    <w:rsid w:val="00563163"/>
    <w:rsid w:val="00571647"/>
    <w:rsid w:val="005860E8"/>
    <w:rsid w:val="0058728D"/>
    <w:rsid w:val="0058751B"/>
    <w:rsid w:val="00592CCD"/>
    <w:rsid w:val="00597F86"/>
    <w:rsid w:val="005A5FE0"/>
    <w:rsid w:val="005C3B9B"/>
    <w:rsid w:val="005D0597"/>
    <w:rsid w:val="005D7462"/>
    <w:rsid w:val="005F7CC2"/>
    <w:rsid w:val="00605C6B"/>
    <w:rsid w:val="006178C5"/>
    <w:rsid w:val="00642E51"/>
    <w:rsid w:val="00652106"/>
    <w:rsid w:val="00661C61"/>
    <w:rsid w:val="0068163B"/>
    <w:rsid w:val="006B0D68"/>
    <w:rsid w:val="006B47CD"/>
    <w:rsid w:val="006C4A90"/>
    <w:rsid w:val="006C52B4"/>
    <w:rsid w:val="006D2C39"/>
    <w:rsid w:val="006D3C3C"/>
    <w:rsid w:val="006D7870"/>
    <w:rsid w:val="006E2125"/>
    <w:rsid w:val="006E7FA3"/>
    <w:rsid w:val="00712F32"/>
    <w:rsid w:val="00720B97"/>
    <w:rsid w:val="00721970"/>
    <w:rsid w:val="00726661"/>
    <w:rsid w:val="007273CC"/>
    <w:rsid w:val="00731F48"/>
    <w:rsid w:val="007534DC"/>
    <w:rsid w:val="00760AD6"/>
    <w:rsid w:val="00764DB7"/>
    <w:rsid w:val="00765015"/>
    <w:rsid w:val="007650BD"/>
    <w:rsid w:val="00765D67"/>
    <w:rsid w:val="00774A2F"/>
    <w:rsid w:val="0078588E"/>
    <w:rsid w:val="007A1B41"/>
    <w:rsid w:val="007D566E"/>
    <w:rsid w:val="007D7610"/>
    <w:rsid w:val="007E0DB4"/>
    <w:rsid w:val="007E2F18"/>
    <w:rsid w:val="007E7DB6"/>
    <w:rsid w:val="00802D5B"/>
    <w:rsid w:val="008047FF"/>
    <w:rsid w:val="00814935"/>
    <w:rsid w:val="008152C1"/>
    <w:rsid w:val="00820B05"/>
    <w:rsid w:val="00825FFD"/>
    <w:rsid w:val="0083147F"/>
    <w:rsid w:val="00834947"/>
    <w:rsid w:val="008563F0"/>
    <w:rsid w:val="00857C87"/>
    <w:rsid w:val="00862DE5"/>
    <w:rsid w:val="008653CC"/>
    <w:rsid w:val="008671F1"/>
    <w:rsid w:val="00867489"/>
    <w:rsid w:val="00882664"/>
    <w:rsid w:val="00893926"/>
    <w:rsid w:val="0089494E"/>
    <w:rsid w:val="00895FDD"/>
    <w:rsid w:val="008A1A6F"/>
    <w:rsid w:val="008C04ED"/>
    <w:rsid w:val="008C48FE"/>
    <w:rsid w:val="008D045F"/>
    <w:rsid w:val="008D34D9"/>
    <w:rsid w:val="008E4378"/>
    <w:rsid w:val="008F0148"/>
    <w:rsid w:val="008F27B5"/>
    <w:rsid w:val="009104B6"/>
    <w:rsid w:val="00922AAC"/>
    <w:rsid w:val="00925A87"/>
    <w:rsid w:val="009355DF"/>
    <w:rsid w:val="00935722"/>
    <w:rsid w:val="009416C1"/>
    <w:rsid w:val="00942200"/>
    <w:rsid w:val="00942551"/>
    <w:rsid w:val="00945640"/>
    <w:rsid w:val="00946EFF"/>
    <w:rsid w:val="00961A31"/>
    <w:rsid w:val="0096319C"/>
    <w:rsid w:val="00963F76"/>
    <w:rsid w:val="00967B10"/>
    <w:rsid w:val="009A1250"/>
    <w:rsid w:val="009B0EDC"/>
    <w:rsid w:val="009B1F23"/>
    <w:rsid w:val="009B61A3"/>
    <w:rsid w:val="009B6B2D"/>
    <w:rsid w:val="009C17B9"/>
    <w:rsid w:val="009C5026"/>
    <w:rsid w:val="009E41BE"/>
    <w:rsid w:val="009E546F"/>
    <w:rsid w:val="009E5F03"/>
    <w:rsid w:val="009E620F"/>
    <w:rsid w:val="009F7F9D"/>
    <w:rsid w:val="00A01C37"/>
    <w:rsid w:val="00A11ECB"/>
    <w:rsid w:val="00A159C6"/>
    <w:rsid w:val="00A17846"/>
    <w:rsid w:val="00A22174"/>
    <w:rsid w:val="00A23F3C"/>
    <w:rsid w:val="00A27623"/>
    <w:rsid w:val="00A4033A"/>
    <w:rsid w:val="00A503FA"/>
    <w:rsid w:val="00A725BB"/>
    <w:rsid w:val="00A72F1F"/>
    <w:rsid w:val="00A760F2"/>
    <w:rsid w:val="00A832D4"/>
    <w:rsid w:val="00A86BF2"/>
    <w:rsid w:val="00AA0813"/>
    <w:rsid w:val="00AB2862"/>
    <w:rsid w:val="00AB7968"/>
    <w:rsid w:val="00AD2C7C"/>
    <w:rsid w:val="00AD730D"/>
    <w:rsid w:val="00AE7850"/>
    <w:rsid w:val="00AF0C51"/>
    <w:rsid w:val="00AF2D3F"/>
    <w:rsid w:val="00B01B5C"/>
    <w:rsid w:val="00B031AD"/>
    <w:rsid w:val="00B07F65"/>
    <w:rsid w:val="00B30E11"/>
    <w:rsid w:val="00B325F8"/>
    <w:rsid w:val="00B43882"/>
    <w:rsid w:val="00B60AA3"/>
    <w:rsid w:val="00B72FD1"/>
    <w:rsid w:val="00B73F00"/>
    <w:rsid w:val="00B7459F"/>
    <w:rsid w:val="00B7716C"/>
    <w:rsid w:val="00B8100B"/>
    <w:rsid w:val="00B92EAC"/>
    <w:rsid w:val="00BA0A40"/>
    <w:rsid w:val="00BA315C"/>
    <w:rsid w:val="00BC121B"/>
    <w:rsid w:val="00BC776F"/>
    <w:rsid w:val="00BD5715"/>
    <w:rsid w:val="00C074CE"/>
    <w:rsid w:val="00C11C6C"/>
    <w:rsid w:val="00C174A4"/>
    <w:rsid w:val="00C21DE4"/>
    <w:rsid w:val="00C267F4"/>
    <w:rsid w:val="00C26E95"/>
    <w:rsid w:val="00C32B1D"/>
    <w:rsid w:val="00C349B6"/>
    <w:rsid w:val="00C47ACF"/>
    <w:rsid w:val="00C507B6"/>
    <w:rsid w:val="00C67550"/>
    <w:rsid w:val="00C84C0A"/>
    <w:rsid w:val="00C85C81"/>
    <w:rsid w:val="00C90397"/>
    <w:rsid w:val="00C92DC2"/>
    <w:rsid w:val="00C96FB8"/>
    <w:rsid w:val="00CC109D"/>
    <w:rsid w:val="00CC2254"/>
    <w:rsid w:val="00CC4442"/>
    <w:rsid w:val="00CE151F"/>
    <w:rsid w:val="00CE5971"/>
    <w:rsid w:val="00CF1EC6"/>
    <w:rsid w:val="00D06D95"/>
    <w:rsid w:val="00D10D90"/>
    <w:rsid w:val="00D16596"/>
    <w:rsid w:val="00D205BA"/>
    <w:rsid w:val="00D2566C"/>
    <w:rsid w:val="00D64A09"/>
    <w:rsid w:val="00D741B1"/>
    <w:rsid w:val="00D87F69"/>
    <w:rsid w:val="00D96538"/>
    <w:rsid w:val="00D976B4"/>
    <w:rsid w:val="00DA5FE3"/>
    <w:rsid w:val="00DB1B34"/>
    <w:rsid w:val="00DB1E72"/>
    <w:rsid w:val="00DB1FC6"/>
    <w:rsid w:val="00DC7F02"/>
    <w:rsid w:val="00DE0FF1"/>
    <w:rsid w:val="00DE2447"/>
    <w:rsid w:val="00DE2AB2"/>
    <w:rsid w:val="00DE301D"/>
    <w:rsid w:val="00DF1664"/>
    <w:rsid w:val="00E062AE"/>
    <w:rsid w:val="00E23395"/>
    <w:rsid w:val="00E32A88"/>
    <w:rsid w:val="00E35680"/>
    <w:rsid w:val="00E44A1E"/>
    <w:rsid w:val="00E74784"/>
    <w:rsid w:val="00EB7509"/>
    <w:rsid w:val="00EC70A2"/>
    <w:rsid w:val="00EF0F2E"/>
    <w:rsid w:val="00F01310"/>
    <w:rsid w:val="00F030EB"/>
    <w:rsid w:val="00F21E90"/>
    <w:rsid w:val="00F238C2"/>
    <w:rsid w:val="00F31979"/>
    <w:rsid w:val="00F332B2"/>
    <w:rsid w:val="00F35DA6"/>
    <w:rsid w:val="00F370AA"/>
    <w:rsid w:val="00F44264"/>
    <w:rsid w:val="00F565AB"/>
    <w:rsid w:val="00F62D2F"/>
    <w:rsid w:val="00F64830"/>
    <w:rsid w:val="00F701E9"/>
    <w:rsid w:val="00F74FB5"/>
    <w:rsid w:val="00F752A5"/>
    <w:rsid w:val="00F75B81"/>
    <w:rsid w:val="00F839CC"/>
    <w:rsid w:val="00F84113"/>
    <w:rsid w:val="00F877EF"/>
    <w:rsid w:val="00F9091A"/>
    <w:rsid w:val="00FA7FEB"/>
    <w:rsid w:val="00FB4F46"/>
    <w:rsid w:val="00FE19D3"/>
    <w:rsid w:val="00FE32A6"/>
    <w:rsid w:val="00FE6DA7"/>
    <w:rsid w:val="00FF2632"/>
    <w:rsid w:val="00FF5F55"/>
    <w:rsid w:val="00FF78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422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9334F"/>
    <w:rPr>
      <w:color w:val="0563C1" w:themeColor="hyperlink"/>
      <w:u w:val="single"/>
    </w:rPr>
  </w:style>
  <w:style w:type="character" w:customStyle="1" w:styleId="Feloldatlanmegemlts1">
    <w:name w:val="Feloldatlan megemlítés1"/>
    <w:basedOn w:val="Bekezdsalapbettpusa"/>
    <w:uiPriority w:val="99"/>
    <w:semiHidden/>
    <w:unhideWhenUsed/>
    <w:rsid w:val="0049334F"/>
    <w:rPr>
      <w:color w:val="808080"/>
      <w:shd w:val="clear" w:color="auto" w:fill="E6E6E6"/>
    </w:rPr>
  </w:style>
  <w:style w:type="character" w:styleId="Jegyzethivatkozs">
    <w:name w:val="annotation reference"/>
    <w:basedOn w:val="Bekezdsalapbettpusa"/>
    <w:uiPriority w:val="99"/>
    <w:semiHidden/>
    <w:unhideWhenUsed/>
    <w:rsid w:val="00271A3F"/>
    <w:rPr>
      <w:sz w:val="16"/>
      <w:szCs w:val="16"/>
    </w:rPr>
  </w:style>
  <w:style w:type="paragraph" w:styleId="Jegyzetszveg">
    <w:name w:val="annotation text"/>
    <w:basedOn w:val="Norml"/>
    <w:link w:val="JegyzetszvegChar"/>
    <w:uiPriority w:val="99"/>
    <w:semiHidden/>
    <w:unhideWhenUsed/>
    <w:rsid w:val="00271A3F"/>
    <w:pPr>
      <w:spacing w:line="240" w:lineRule="auto"/>
    </w:pPr>
    <w:rPr>
      <w:sz w:val="20"/>
      <w:szCs w:val="20"/>
    </w:rPr>
  </w:style>
  <w:style w:type="character" w:customStyle="1" w:styleId="JegyzetszvegChar">
    <w:name w:val="Jegyzetszöveg Char"/>
    <w:basedOn w:val="Bekezdsalapbettpusa"/>
    <w:link w:val="Jegyzetszveg"/>
    <w:uiPriority w:val="99"/>
    <w:semiHidden/>
    <w:rsid w:val="00271A3F"/>
    <w:rPr>
      <w:sz w:val="20"/>
      <w:szCs w:val="20"/>
    </w:rPr>
  </w:style>
  <w:style w:type="paragraph" w:styleId="Megjegyzstrgya">
    <w:name w:val="annotation subject"/>
    <w:basedOn w:val="Jegyzetszveg"/>
    <w:next w:val="Jegyzetszveg"/>
    <w:link w:val="MegjegyzstrgyaChar"/>
    <w:uiPriority w:val="99"/>
    <w:semiHidden/>
    <w:unhideWhenUsed/>
    <w:rsid w:val="00271A3F"/>
    <w:rPr>
      <w:b/>
      <w:bCs/>
    </w:rPr>
  </w:style>
  <w:style w:type="character" w:customStyle="1" w:styleId="MegjegyzstrgyaChar">
    <w:name w:val="Megjegyzés tárgya Char"/>
    <w:basedOn w:val="JegyzetszvegChar"/>
    <w:link w:val="Megjegyzstrgya"/>
    <w:uiPriority w:val="99"/>
    <w:semiHidden/>
    <w:rsid w:val="00271A3F"/>
    <w:rPr>
      <w:b/>
      <w:bCs/>
      <w:sz w:val="20"/>
      <w:szCs w:val="20"/>
    </w:rPr>
  </w:style>
  <w:style w:type="paragraph" w:styleId="Buborkszveg">
    <w:name w:val="Balloon Text"/>
    <w:basedOn w:val="Norml"/>
    <w:link w:val="BuborkszvegChar"/>
    <w:uiPriority w:val="99"/>
    <w:semiHidden/>
    <w:unhideWhenUsed/>
    <w:rsid w:val="00271A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1A3F"/>
    <w:rPr>
      <w:rFonts w:ascii="Tahoma" w:hAnsi="Tahoma" w:cs="Tahoma"/>
      <w:sz w:val="16"/>
      <w:szCs w:val="16"/>
    </w:rPr>
  </w:style>
  <w:style w:type="paragraph" w:styleId="Listaszerbekezds">
    <w:name w:val="List Paragraph"/>
    <w:basedOn w:val="Norml"/>
    <w:uiPriority w:val="34"/>
    <w:qFormat/>
    <w:rsid w:val="00491789"/>
    <w:pPr>
      <w:ind w:left="720"/>
      <w:contextualSpacing/>
    </w:pPr>
  </w:style>
  <w:style w:type="paragraph" w:customStyle="1" w:styleId="Norml1">
    <w:name w:val="Normál1"/>
    <w:basedOn w:val="Norml"/>
    <w:rsid w:val="002A5B5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9A1250"/>
    <w:pPr>
      <w:tabs>
        <w:tab w:val="center" w:pos="4536"/>
        <w:tab w:val="right" w:pos="9072"/>
      </w:tabs>
      <w:spacing w:after="0" w:line="240" w:lineRule="auto"/>
    </w:pPr>
  </w:style>
  <w:style w:type="character" w:customStyle="1" w:styleId="lfejChar">
    <w:name w:val="Élőfej Char"/>
    <w:basedOn w:val="Bekezdsalapbettpusa"/>
    <w:link w:val="lfej"/>
    <w:uiPriority w:val="99"/>
    <w:rsid w:val="009A1250"/>
  </w:style>
  <w:style w:type="paragraph" w:styleId="llb">
    <w:name w:val="footer"/>
    <w:basedOn w:val="Norml"/>
    <w:link w:val="llbChar"/>
    <w:uiPriority w:val="99"/>
    <w:unhideWhenUsed/>
    <w:rsid w:val="009A1250"/>
    <w:pPr>
      <w:tabs>
        <w:tab w:val="center" w:pos="4536"/>
        <w:tab w:val="right" w:pos="9072"/>
      </w:tabs>
      <w:spacing w:after="0" w:line="240" w:lineRule="auto"/>
    </w:pPr>
  </w:style>
  <w:style w:type="character" w:customStyle="1" w:styleId="llbChar">
    <w:name w:val="Élőláb Char"/>
    <w:basedOn w:val="Bekezdsalapbettpusa"/>
    <w:link w:val="llb"/>
    <w:uiPriority w:val="99"/>
    <w:rsid w:val="009A1250"/>
  </w:style>
  <w:style w:type="character" w:customStyle="1" w:styleId="Feloldatlanmegemlts2">
    <w:name w:val="Feloldatlan megemlítés2"/>
    <w:basedOn w:val="Bekezdsalapbettpusa"/>
    <w:uiPriority w:val="99"/>
    <w:semiHidden/>
    <w:unhideWhenUsed/>
    <w:rsid w:val="00B7716C"/>
    <w:rPr>
      <w:color w:val="808080"/>
      <w:shd w:val="clear" w:color="auto" w:fill="E6E6E6"/>
    </w:rPr>
  </w:style>
  <w:style w:type="paragraph" w:customStyle="1" w:styleId="norm">
    <w:name w:val="norm"/>
    <w:basedOn w:val="Norml"/>
    <w:rsid w:val="00130AF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C32B1D"/>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21657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4C4C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C4C50"/>
    <w:rPr>
      <w:sz w:val="20"/>
      <w:szCs w:val="20"/>
    </w:rPr>
  </w:style>
  <w:style w:type="character" w:styleId="Lbjegyzet-hivatkozs">
    <w:name w:val="footnote reference"/>
    <w:basedOn w:val="Bekezdsalapbettpusa"/>
    <w:uiPriority w:val="99"/>
    <w:semiHidden/>
    <w:unhideWhenUsed/>
    <w:rsid w:val="004C4C50"/>
    <w:rPr>
      <w:vertAlign w:val="superscript"/>
    </w:rPr>
  </w:style>
  <w:style w:type="character" w:customStyle="1" w:styleId="im">
    <w:name w:val="im"/>
    <w:basedOn w:val="Bekezdsalapbettpusa"/>
    <w:rsid w:val="00C349B6"/>
  </w:style>
  <w:style w:type="paragraph" w:customStyle="1" w:styleId="Standard">
    <w:name w:val="Standard"/>
    <w:rsid w:val="008E4378"/>
    <w:pPr>
      <w:suppressAutoHyphens/>
      <w:autoSpaceDN w:val="0"/>
      <w:spacing w:line="254" w:lineRule="auto"/>
    </w:pPr>
    <w:rPr>
      <w:rFonts w:ascii="Calibri" w:eastAsia="SimSun" w:hAnsi="Calibri" w:cs="Tahoma"/>
      <w:kern w:val="3"/>
      <w:lang w:eastAsia="hu-HU"/>
    </w:rPr>
  </w:style>
  <w:style w:type="paragraph" w:customStyle="1" w:styleId="Trzs">
    <w:name w:val="Törzs"/>
    <w:basedOn w:val="Listaszerbekezds"/>
    <w:link w:val="TrzsChar"/>
    <w:qFormat/>
    <w:rsid w:val="001A775A"/>
    <w:pPr>
      <w:numPr>
        <w:numId w:val="9"/>
      </w:numPr>
      <w:contextualSpacing w:val="0"/>
      <w:jc w:val="both"/>
    </w:pPr>
    <w:rPr>
      <w:rFonts w:ascii="Cambria" w:hAnsi="Cambria"/>
    </w:rPr>
  </w:style>
  <w:style w:type="paragraph" w:customStyle="1" w:styleId="Trzs2">
    <w:name w:val="Törzs2"/>
    <w:basedOn w:val="Trzs"/>
    <w:qFormat/>
    <w:rsid w:val="001A775A"/>
    <w:pPr>
      <w:numPr>
        <w:ilvl w:val="1"/>
      </w:numPr>
      <w:tabs>
        <w:tab w:val="num" w:pos="1440"/>
      </w:tabs>
      <w:ind w:left="1440" w:hanging="360"/>
    </w:pPr>
  </w:style>
  <w:style w:type="character" w:customStyle="1" w:styleId="TrzsChar">
    <w:name w:val="Törzs Char"/>
    <w:basedOn w:val="Bekezdsalapbettpusa"/>
    <w:link w:val="Trzs"/>
    <w:rsid w:val="001A775A"/>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744">
      <w:bodyDiv w:val="1"/>
      <w:marLeft w:val="0"/>
      <w:marRight w:val="0"/>
      <w:marTop w:val="0"/>
      <w:marBottom w:val="0"/>
      <w:divBdr>
        <w:top w:val="none" w:sz="0" w:space="0" w:color="auto"/>
        <w:left w:val="none" w:sz="0" w:space="0" w:color="auto"/>
        <w:bottom w:val="none" w:sz="0" w:space="0" w:color="auto"/>
        <w:right w:val="none" w:sz="0" w:space="0" w:color="auto"/>
      </w:divBdr>
    </w:div>
    <w:div w:id="61149857">
      <w:bodyDiv w:val="1"/>
      <w:marLeft w:val="0"/>
      <w:marRight w:val="0"/>
      <w:marTop w:val="0"/>
      <w:marBottom w:val="0"/>
      <w:divBdr>
        <w:top w:val="none" w:sz="0" w:space="0" w:color="auto"/>
        <w:left w:val="none" w:sz="0" w:space="0" w:color="auto"/>
        <w:bottom w:val="none" w:sz="0" w:space="0" w:color="auto"/>
        <w:right w:val="none" w:sz="0" w:space="0" w:color="auto"/>
      </w:divBdr>
    </w:div>
    <w:div w:id="79375696">
      <w:bodyDiv w:val="1"/>
      <w:marLeft w:val="0"/>
      <w:marRight w:val="0"/>
      <w:marTop w:val="0"/>
      <w:marBottom w:val="0"/>
      <w:divBdr>
        <w:top w:val="none" w:sz="0" w:space="0" w:color="auto"/>
        <w:left w:val="none" w:sz="0" w:space="0" w:color="auto"/>
        <w:bottom w:val="none" w:sz="0" w:space="0" w:color="auto"/>
        <w:right w:val="none" w:sz="0" w:space="0" w:color="auto"/>
      </w:divBdr>
      <w:divsChild>
        <w:div w:id="1352759638">
          <w:marLeft w:val="0"/>
          <w:marRight w:val="0"/>
          <w:marTop w:val="0"/>
          <w:marBottom w:val="0"/>
          <w:divBdr>
            <w:top w:val="none" w:sz="0" w:space="0" w:color="auto"/>
            <w:left w:val="none" w:sz="0" w:space="0" w:color="auto"/>
            <w:bottom w:val="none" w:sz="0" w:space="0" w:color="auto"/>
            <w:right w:val="none" w:sz="0" w:space="0" w:color="auto"/>
          </w:divBdr>
        </w:div>
      </w:divsChild>
    </w:div>
    <w:div w:id="90904467">
      <w:bodyDiv w:val="1"/>
      <w:marLeft w:val="0"/>
      <w:marRight w:val="0"/>
      <w:marTop w:val="0"/>
      <w:marBottom w:val="0"/>
      <w:divBdr>
        <w:top w:val="none" w:sz="0" w:space="0" w:color="auto"/>
        <w:left w:val="none" w:sz="0" w:space="0" w:color="auto"/>
        <w:bottom w:val="none" w:sz="0" w:space="0" w:color="auto"/>
        <w:right w:val="none" w:sz="0" w:space="0" w:color="auto"/>
      </w:divBdr>
    </w:div>
    <w:div w:id="105783547">
      <w:bodyDiv w:val="1"/>
      <w:marLeft w:val="0"/>
      <w:marRight w:val="0"/>
      <w:marTop w:val="0"/>
      <w:marBottom w:val="0"/>
      <w:divBdr>
        <w:top w:val="none" w:sz="0" w:space="0" w:color="auto"/>
        <w:left w:val="none" w:sz="0" w:space="0" w:color="auto"/>
        <w:bottom w:val="none" w:sz="0" w:space="0" w:color="auto"/>
        <w:right w:val="none" w:sz="0" w:space="0" w:color="auto"/>
      </w:divBdr>
    </w:div>
    <w:div w:id="128206984">
      <w:bodyDiv w:val="1"/>
      <w:marLeft w:val="0"/>
      <w:marRight w:val="0"/>
      <w:marTop w:val="0"/>
      <w:marBottom w:val="0"/>
      <w:divBdr>
        <w:top w:val="none" w:sz="0" w:space="0" w:color="auto"/>
        <w:left w:val="none" w:sz="0" w:space="0" w:color="auto"/>
        <w:bottom w:val="none" w:sz="0" w:space="0" w:color="auto"/>
        <w:right w:val="none" w:sz="0" w:space="0" w:color="auto"/>
      </w:divBdr>
    </w:div>
    <w:div w:id="132675611">
      <w:bodyDiv w:val="1"/>
      <w:marLeft w:val="0"/>
      <w:marRight w:val="0"/>
      <w:marTop w:val="0"/>
      <w:marBottom w:val="0"/>
      <w:divBdr>
        <w:top w:val="none" w:sz="0" w:space="0" w:color="auto"/>
        <w:left w:val="none" w:sz="0" w:space="0" w:color="auto"/>
        <w:bottom w:val="none" w:sz="0" w:space="0" w:color="auto"/>
        <w:right w:val="none" w:sz="0" w:space="0" w:color="auto"/>
      </w:divBdr>
    </w:div>
    <w:div w:id="218633874">
      <w:bodyDiv w:val="1"/>
      <w:marLeft w:val="0"/>
      <w:marRight w:val="0"/>
      <w:marTop w:val="0"/>
      <w:marBottom w:val="0"/>
      <w:divBdr>
        <w:top w:val="none" w:sz="0" w:space="0" w:color="auto"/>
        <w:left w:val="none" w:sz="0" w:space="0" w:color="auto"/>
        <w:bottom w:val="none" w:sz="0" w:space="0" w:color="auto"/>
        <w:right w:val="none" w:sz="0" w:space="0" w:color="auto"/>
      </w:divBdr>
    </w:div>
    <w:div w:id="292442398">
      <w:bodyDiv w:val="1"/>
      <w:marLeft w:val="0"/>
      <w:marRight w:val="0"/>
      <w:marTop w:val="0"/>
      <w:marBottom w:val="0"/>
      <w:divBdr>
        <w:top w:val="none" w:sz="0" w:space="0" w:color="auto"/>
        <w:left w:val="none" w:sz="0" w:space="0" w:color="auto"/>
        <w:bottom w:val="none" w:sz="0" w:space="0" w:color="auto"/>
        <w:right w:val="none" w:sz="0" w:space="0" w:color="auto"/>
      </w:divBdr>
    </w:div>
    <w:div w:id="350885044">
      <w:bodyDiv w:val="1"/>
      <w:marLeft w:val="0"/>
      <w:marRight w:val="0"/>
      <w:marTop w:val="0"/>
      <w:marBottom w:val="0"/>
      <w:divBdr>
        <w:top w:val="none" w:sz="0" w:space="0" w:color="auto"/>
        <w:left w:val="none" w:sz="0" w:space="0" w:color="auto"/>
        <w:bottom w:val="none" w:sz="0" w:space="0" w:color="auto"/>
        <w:right w:val="none" w:sz="0" w:space="0" w:color="auto"/>
      </w:divBdr>
    </w:div>
    <w:div w:id="375739566">
      <w:bodyDiv w:val="1"/>
      <w:marLeft w:val="0"/>
      <w:marRight w:val="0"/>
      <w:marTop w:val="0"/>
      <w:marBottom w:val="0"/>
      <w:divBdr>
        <w:top w:val="none" w:sz="0" w:space="0" w:color="auto"/>
        <w:left w:val="none" w:sz="0" w:space="0" w:color="auto"/>
        <w:bottom w:val="none" w:sz="0" w:space="0" w:color="auto"/>
        <w:right w:val="none" w:sz="0" w:space="0" w:color="auto"/>
      </w:divBdr>
    </w:div>
    <w:div w:id="473327905">
      <w:bodyDiv w:val="1"/>
      <w:marLeft w:val="0"/>
      <w:marRight w:val="0"/>
      <w:marTop w:val="0"/>
      <w:marBottom w:val="0"/>
      <w:divBdr>
        <w:top w:val="none" w:sz="0" w:space="0" w:color="auto"/>
        <w:left w:val="none" w:sz="0" w:space="0" w:color="auto"/>
        <w:bottom w:val="none" w:sz="0" w:space="0" w:color="auto"/>
        <w:right w:val="none" w:sz="0" w:space="0" w:color="auto"/>
      </w:divBdr>
    </w:div>
    <w:div w:id="531694750">
      <w:bodyDiv w:val="1"/>
      <w:marLeft w:val="0"/>
      <w:marRight w:val="0"/>
      <w:marTop w:val="0"/>
      <w:marBottom w:val="0"/>
      <w:divBdr>
        <w:top w:val="none" w:sz="0" w:space="0" w:color="auto"/>
        <w:left w:val="none" w:sz="0" w:space="0" w:color="auto"/>
        <w:bottom w:val="none" w:sz="0" w:space="0" w:color="auto"/>
        <w:right w:val="none" w:sz="0" w:space="0" w:color="auto"/>
      </w:divBdr>
    </w:div>
    <w:div w:id="615412626">
      <w:bodyDiv w:val="1"/>
      <w:marLeft w:val="0"/>
      <w:marRight w:val="0"/>
      <w:marTop w:val="0"/>
      <w:marBottom w:val="0"/>
      <w:divBdr>
        <w:top w:val="none" w:sz="0" w:space="0" w:color="auto"/>
        <w:left w:val="none" w:sz="0" w:space="0" w:color="auto"/>
        <w:bottom w:val="none" w:sz="0" w:space="0" w:color="auto"/>
        <w:right w:val="none" w:sz="0" w:space="0" w:color="auto"/>
      </w:divBdr>
    </w:div>
    <w:div w:id="617106669">
      <w:bodyDiv w:val="1"/>
      <w:marLeft w:val="0"/>
      <w:marRight w:val="0"/>
      <w:marTop w:val="0"/>
      <w:marBottom w:val="0"/>
      <w:divBdr>
        <w:top w:val="none" w:sz="0" w:space="0" w:color="auto"/>
        <w:left w:val="none" w:sz="0" w:space="0" w:color="auto"/>
        <w:bottom w:val="none" w:sz="0" w:space="0" w:color="auto"/>
        <w:right w:val="none" w:sz="0" w:space="0" w:color="auto"/>
      </w:divBdr>
    </w:div>
    <w:div w:id="633755312">
      <w:bodyDiv w:val="1"/>
      <w:marLeft w:val="0"/>
      <w:marRight w:val="0"/>
      <w:marTop w:val="0"/>
      <w:marBottom w:val="0"/>
      <w:divBdr>
        <w:top w:val="none" w:sz="0" w:space="0" w:color="auto"/>
        <w:left w:val="none" w:sz="0" w:space="0" w:color="auto"/>
        <w:bottom w:val="none" w:sz="0" w:space="0" w:color="auto"/>
        <w:right w:val="none" w:sz="0" w:space="0" w:color="auto"/>
      </w:divBdr>
    </w:div>
    <w:div w:id="653098221">
      <w:bodyDiv w:val="1"/>
      <w:marLeft w:val="0"/>
      <w:marRight w:val="0"/>
      <w:marTop w:val="0"/>
      <w:marBottom w:val="0"/>
      <w:divBdr>
        <w:top w:val="none" w:sz="0" w:space="0" w:color="auto"/>
        <w:left w:val="none" w:sz="0" w:space="0" w:color="auto"/>
        <w:bottom w:val="none" w:sz="0" w:space="0" w:color="auto"/>
        <w:right w:val="none" w:sz="0" w:space="0" w:color="auto"/>
      </w:divBdr>
    </w:div>
    <w:div w:id="654840273">
      <w:bodyDiv w:val="1"/>
      <w:marLeft w:val="0"/>
      <w:marRight w:val="0"/>
      <w:marTop w:val="0"/>
      <w:marBottom w:val="0"/>
      <w:divBdr>
        <w:top w:val="none" w:sz="0" w:space="0" w:color="auto"/>
        <w:left w:val="none" w:sz="0" w:space="0" w:color="auto"/>
        <w:bottom w:val="none" w:sz="0" w:space="0" w:color="auto"/>
        <w:right w:val="none" w:sz="0" w:space="0" w:color="auto"/>
      </w:divBdr>
    </w:div>
    <w:div w:id="720903034">
      <w:bodyDiv w:val="1"/>
      <w:marLeft w:val="0"/>
      <w:marRight w:val="0"/>
      <w:marTop w:val="0"/>
      <w:marBottom w:val="0"/>
      <w:divBdr>
        <w:top w:val="none" w:sz="0" w:space="0" w:color="auto"/>
        <w:left w:val="none" w:sz="0" w:space="0" w:color="auto"/>
        <w:bottom w:val="none" w:sz="0" w:space="0" w:color="auto"/>
        <w:right w:val="none" w:sz="0" w:space="0" w:color="auto"/>
      </w:divBdr>
      <w:divsChild>
        <w:div w:id="356781865">
          <w:marLeft w:val="0"/>
          <w:marRight w:val="0"/>
          <w:marTop w:val="0"/>
          <w:marBottom w:val="0"/>
          <w:divBdr>
            <w:top w:val="none" w:sz="0" w:space="0" w:color="auto"/>
            <w:left w:val="none" w:sz="0" w:space="0" w:color="auto"/>
            <w:bottom w:val="none" w:sz="0" w:space="0" w:color="auto"/>
            <w:right w:val="none" w:sz="0" w:space="0" w:color="auto"/>
          </w:divBdr>
        </w:div>
      </w:divsChild>
    </w:div>
    <w:div w:id="745104228">
      <w:bodyDiv w:val="1"/>
      <w:marLeft w:val="0"/>
      <w:marRight w:val="0"/>
      <w:marTop w:val="0"/>
      <w:marBottom w:val="0"/>
      <w:divBdr>
        <w:top w:val="none" w:sz="0" w:space="0" w:color="auto"/>
        <w:left w:val="none" w:sz="0" w:space="0" w:color="auto"/>
        <w:bottom w:val="none" w:sz="0" w:space="0" w:color="auto"/>
        <w:right w:val="none" w:sz="0" w:space="0" w:color="auto"/>
      </w:divBdr>
    </w:div>
    <w:div w:id="780759480">
      <w:bodyDiv w:val="1"/>
      <w:marLeft w:val="0"/>
      <w:marRight w:val="0"/>
      <w:marTop w:val="0"/>
      <w:marBottom w:val="0"/>
      <w:divBdr>
        <w:top w:val="none" w:sz="0" w:space="0" w:color="auto"/>
        <w:left w:val="none" w:sz="0" w:space="0" w:color="auto"/>
        <w:bottom w:val="none" w:sz="0" w:space="0" w:color="auto"/>
        <w:right w:val="none" w:sz="0" w:space="0" w:color="auto"/>
      </w:divBdr>
    </w:div>
    <w:div w:id="819882490">
      <w:bodyDiv w:val="1"/>
      <w:marLeft w:val="0"/>
      <w:marRight w:val="0"/>
      <w:marTop w:val="0"/>
      <w:marBottom w:val="0"/>
      <w:divBdr>
        <w:top w:val="none" w:sz="0" w:space="0" w:color="auto"/>
        <w:left w:val="none" w:sz="0" w:space="0" w:color="auto"/>
        <w:bottom w:val="none" w:sz="0" w:space="0" w:color="auto"/>
        <w:right w:val="none" w:sz="0" w:space="0" w:color="auto"/>
      </w:divBdr>
    </w:div>
    <w:div w:id="860125657">
      <w:bodyDiv w:val="1"/>
      <w:marLeft w:val="0"/>
      <w:marRight w:val="0"/>
      <w:marTop w:val="0"/>
      <w:marBottom w:val="0"/>
      <w:divBdr>
        <w:top w:val="none" w:sz="0" w:space="0" w:color="auto"/>
        <w:left w:val="none" w:sz="0" w:space="0" w:color="auto"/>
        <w:bottom w:val="none" w:sz="0" w:space="0" w:color="auto"/>
        <w:right w:val="none" w:sz="0" w:space="0" w:color="auto"/>
      </w:divBdr>
    </w:div>
    <w:div w:id="1061710210">
      <w:bodyDiv w:val="1"/>
      <w:marLeft w:val="0"/>
      <w:marRight w:val="0"/>
      <w:marTop w:val="0"/>
      <w:marBottom w:val="0"/>
      <w:divBdr>
        <w:top w:val="none" w:sz="0" w:space="0" w:color="auto"/>
        <w:left w:val="none" w:sz="0" w:space="0" w:color="auto"/>
        <w:bottom w:val="none" w:sz="0" w:space="0" w:color="auto"/>
        <w:right w:val="none" w:sz="0" w:space="0" w:color="auto"/>
      </w:divBdr>
      <w:divsChild>
        <w:div w:id="1665932403">
          <w:marLeft w:val="480"/>
          <w:marRight w:val="0"/>
          <w:marTop w:val="0"/>
          <w:marBottom w:val="0"/>
          <w:divBdr>
            <w:top w:val="none" w:sz="0" w:space="0" w:color="auto"/>
            <w:left w:val="none" w:sz="0" w:space="0" w:color="auto"/>
            <w:bottom w:val="none" w:sz="0" w:space="0" w:color="auto"/>
            <w:right w:val="none" w:sz="0" w:space="0" w:color="auto"/>
          </w:divBdr>
        </w:div>
        <w:div w:id="2112357575">
          <w:marLeft w:val="480"/>
          <w:marRight w:val="0"/>
          <w:marTop w:val="0"/>
          <w:marBottom w:val="0"/>
          <w:divBdr>
            <w:top w:val="none" w:sz="0" w:space="0" w:color="auto"/>
            <w:left w:val="none" w:sz="0" w:space="0" w:color="auto"/>
            <w:bottom w:val="none" w:sz="0" w:space="0" w:color="auto"/>
            <w:right w:val="none" w:sz="0" w:space="0" w:color="auto"/>
          </w:divBdr>
        </w:div>
        <w:div w:id="1406294233">
          <w:marLeft w:val="480"/>
          <w:marRight w:val="0"/>
          <w:marTop w:val="0"/>
          <w:marBottom w:val="0"/>
          <w:divBdr>
            <w:top w:val="none" w:sz="0" w:space="0" w:color="auto"/>
            <w:left w:val="none" w:sz="0" w:space="0" w:color="auto"/>
            <w:bottom w:val="none" w:sz="0" w:space="0" w:color="auto"/>
            <w:right w:val="none" w:sz="0" w:space="0" w:color="auto"/>
          </w:divBdr>
        </w:div>
        <w:div w:id="488250341">
          <w:marLeft w:val="480"/>
          <w:marRight w:val="0"/>
          <w:marTop w:val="0"/>
          <w:marBottom w:val="0"/>
          <w:divBdr>
            <w:top w:val="none" w:sz="0" w:space="0" w:color="auto"/>
            <w:left w:val="none" w:sz="0" w:space="0" w:color="auto"/>
            <w:bottom w:val="none" w:sz="0" w:space="0" w:color="auto"/>
            <w:right w:val="none" w:sz="0" w:space="0" w:color="auto"/>
          </w:divBdr>
        </w:div>
      </w:divsChild>
    </w:div>
    <w:div w:id="1074815789">
      <w:bodyDiv w:val="1"/>
      <w:marLeft w:val="0"/>
      <w:marRight w:val="0"/>
      <w:marTop w:val="0"/>
      <w:marBottom w:val="0"/>
      <w:divBdr>
        <w:top w:val="none" w:sz="0" w:space="0" w:color="auto"/>
        <w:left w:val="none" w:sz="0" w:space="0" w:color="auto"/>
        <w:bottom w:val="none" w:sz="0" w:space="0" w:color="auto"/>
        <w:right w:val="none" w:sz="0" w:space="0" w:color="auto"/>
      </w:divBdr>
    </w:div>
    <w:div w:id="1084301064">
      <w:bodyDiv w:val="1"/>
      <w:marLeft w:val="0"/>
      <w:marRight w:val="0"/>
      <w:marTop w:val="0"/>
      <w:marBottom w:val="0"/>
      <w:divBdr>
        <w:top w:val="none" w:sz="0" w:space="0" w:color="auto"/>
        <w:left w:val="none" w:sz="0" w:space="0" w:color="auto"/>
        <w:bottom w:val="none" w:sz="0" w:space="0" w:color="auto"/>
        <w:right w:val="none" w:sz="0" w:space="0" w:color="auto"/>
      </w:divBdr>
      <w:divsChild>
        <w:div w:id="1762677197">
          <w:marLeft w:val="0"/>
          <w:marRight w:val="0"/>
          <w:marTop w:val="0"/>
          <w:marBottom w:val="0"/>
          <w:divBdr>
            <w:top w:val="none" w:sz="0" w:space="0" w:color="auto"/>
            <w:left w:val="none" w:sz="0" w:space="0" w:color="auto"/>
            <w:bottom w:val="none" w:sz="0" w:space="0" w:color="auto"/>
            <w:right w:val="none" w:sz="0" w:space="0" w:color="auto"/>
          </w:divBdr>
          <w:divsChild>
            <w:div w:id="1294022112">
              <w:marLeft w:val="0"/>
              <w:marRight w:val="0"/>
              <w:marTop w:val="30"/>
              <w:marBottom w:val="0"/>
              <w:divBdr>
                <w:top w:val="none" w:sz="0" w:space="0" w:color="auto"/>
                <w:left w:val="none" w:sz="0" w:space="0" w:color="auto"/>
                <w:bottom w:val="none" w:sz="0" w:space="0" w:color="auto"/>
                <w:right w:val="none" w:sz="0" w:space="0" w:color="auto"/>
              </w:divBdr>
              <w:divsChild>
                <w:div w:id="1930657353">
                  <w:marLeft w:val="0"/>
                  <w:marRight w:val="0"/>
                  <w:marTop w:val="0"/>
                  <w:marBottom w:val="0"/>
                  <w:divBdr>
                    <w:top w:val="none" w:sz="0" w:space="0" w:color="auto"/>
                    <w:left w:val="none" w:sz="0" w:space="0" w:color="auto"/>
                    <w:bottom w:val="none" w:sz="0" w:space="0" w:color="auto"/>
                    <w:right w:val="none" w:sz="0" w:space="0" w:color="auto"/>
                  </w:divBdr>
                  <w:divsChild>
                    <w:div w:id="1901673979">
                      <w:marLeft w:val="0"/>
                      <w:marRight w:val="0"/>
                      <w:marTop w:val="0"/>
                      <w:marBottom w:val="0"/>
                      <w:divBdr>
                        <w:top w:val="none" w:sz="0" w:space="0" w:color="auto"/>
                        <w:left w:val="none" w:sz="0" w:space="0" w:color="auto"/>
                        <w:bottom w:val="none" w:sz="0" w:space="0" w:color="auto"/>
                        <w:right w:val="none" w:sz="0" w:space="0" w:color="auto"/>
                      </w:divBdr>
                      <w:divsChild>
                        <w:div w:id="29305765">
                          <w:marLeft w:val="0"/>
                          <w:marRight w:val="0"/>
                          <w:marTop w:val="0"/>
                          <w:marBottom w:val="0"/>
                          <w:divBdr>
                            <w:top w:val="none" w:sz="0" w:space="0" w:color="auto"/>
                            <w:left w:val="none" w:sz="0" w:space="0" w:color="auto"/>
                            <w:bottom w:val="none" w:sz="0" w:space="0" w:color="auto"/>
                            <w:right w:val="none" w:sz="0" w:space="0" w:color="auto"/>
                          </w:divBdr>
                          <w:divsChild>
                            <w:div w:id="4355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9494">
                  <w:marLeft w:val="0"/>
                  <w:marRight w:val="0"/>
                  <w:marTop w:val="0"/>
                  <w:marBottom w:val="0"/>
                  <w:divBdr>
                    <w:top w:val="none" w:sz="0" w:space="0" w:color="auto"/>
                    <w:left w:val="none" w:sz="0" w:space="0" w:color="auto"/>
                    <w:bottom w:val="none" w:sz="0" w:space="0" w:color="auto"/>
                    <w:right w:val="none" w:sz="0" w:space="0" w:color="auto"/>
                  </w:divBdr>
                  <w:divsChild>
                    <w:div w:id="1187790586">
                      <w:marLeft w:val="0"/>
                      <w:marRight w:val="0"/>
                      <w:marTop w:val="0"/>
                      <w:marBottom w:val="0"/>
                      <w:divBdr>
                        <w:top w:val="none" w:sz="0" w:space="0" w:color="auto"/>
                        <w:left w:val="none" w:sz="0" w:space="0" w:color="auto"/>
                        <w:bottom w:val="none" w:sz="0" w:space="0" w:color="auto"/>
                        <w:right w:val="none" w:sz="0" w:space="0" w:color="auto"/>
                      </w:divBdr>
                      <w:divsChild>
                        <w:div w:id="1214923112">
                          <w:marLeft w:val="0"/>
                          <w:marRight w:val="0"/>
                          <w:marTop w:val="0"/>
                          <w:marBottom w:val="0"/>
                          <w:divBdr>
                            <w:top w:val="none" w:sz="0" w:space="0" w:color="auto"/>
                            <w:left w:val="none" w:sz="0" w:space="0" w:color="auto"/>
                            <w:bottom w:val="none" w:sz="0" w:space="0" w:color="auto"/>
                            <w:right w:val="none" w:sz="0" w:space="0" w:color="auto"/>
                          </w:divBdr>
                          <w:divsChild>
                            <w:div w:id="700475085">
                              <w:marLeft w:val="0"/>
                              <w:marRight w:val="0"/>
                              <w:marTop w:val="0"/>
                              <w:marBottom w:val="0"/>
                              <w:divBdr>
                                <w:top w:val="none" w:sz="0" w:space="0" w:color="auto"/>
                                <w:left w:val="none" w:sz="0" w:space="0" w:color="auto"/>
                                <w:bottom w:val="none" w:sz="0" w:space="0" w:color="auto"/>
                                <w:right w:val="none" w:sz="0" w:space="0" w:color="auto"/>
                              </w:divBdr>
                              <w:divsChild>
                                <w:div w:id="1096899995">
                                  <w:marLeft w:val="0"/>
                                  <w:marRight w:val="0"/>
                                  <w:marTop w:val="0"/>
                                  <w:marBottom w:val="0"/>
                                  <w:divBdr>
                                    <w:top w:val="none" w:sz="0" w:space="0" w:color="auto"/>
                                    <w:left w:val="none" w:sz="0" w:space="0" w:color="auto"/>
                                    <w:bottom w:val="none" w:sz="0" w:space="0" w:color="auto"/>
                                    <w:right w:val="none" w:sz="0" w:space="0" w:color="auto"/>
                                  </w:divBdr>
                                  <w:divsChild>
                                    <w:div w:id="2044164990">
                                      <w:marLeft w:val="180"/>
                                      <w:marRight w:val="0"/>
                                      <w:marTop w:val="0"/>
                                      <w:marBottom w:val="0"/>
                                      <w:divBdr>
                                        <w:top w:val="none" w:sz="0" w:space="0" w:color="auto"/>
                                        <w:left w:val="none" w:sz="0" w:space="0" w:color="auto"/>
                                        <w:bottom w:val="none" w:sz="0" w:space="0" w:color="auto"/>
                                        <w:right w:val="none" w:sz="0" w:space="0" w:color="auto"/>
                                      </w:divBdr>
                                      <w:divsChild>
                                        <w:div w:id="19881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7614">
                              <w:marLeft w:val="0"/>
                              <w:marRight w:val="0"/>
                              <w:marTop w:val="0"/>
                              <w:marBottom w:val="0"/>
                              <w:divBdr>
                                <w:top w:val="none" w:sz="0" w:space="0" w:color="auto"/>
                                <w:left w:val="none" w:sz="0" w:space="0" w:color="auto"/>
                                <w:bottom w:val="none" w:sz="0" w:space="0" w:color="auto"/>
                                <w:right w:val="none" w:sz="0" w:space="0" w:color="auto"/>
                              </w:divBdr>
                              <w:divsChild>
                                <w:div w:id="1659839407">
                                  <w:marLeft w:val="0"/>
                                  <w:marRight w:val="0"/>
                                  <w:marTop w:val="0"/>
                                  <w:marBottom w:val="0"/>
                                  <w:divBdr>
                                    <w:top w:val="none" w:sz="0" w:space="0" w:color="auto"/>
                                    <w:left w:val="none" w:sz="0" w:space="0" w:color="auto"/>
                                    <w:bottom w:val="none" w:sz="0" w:space="0" w:color="auto"/>
                                    <w:right w:val="none" w:sz="0" w:space="0" w:color="auto"/>
                                  </w:divBdr>
                                  <w:divsChild>
                                    <w:div w:id="1669626854">
                                      <w:marLeft w:val="180"/>
                                      <w:marRight w:val="0"/>
                                      <w:marTop w:val="0"/>
                                      <w:marBottom w:val="0"/>
                                      <w:divBdr>
                                        <w:top w:val="none" w:sz="0" w:space="0" w:color="auto"/>
                                        <w:left w:val="none" w:sz="0" w:space="0" w:color="auto"/>
                                        <w:bottom w:val="none" w:sz="0" w:space="0" w:color="auto"/>
                                        <w:right w:val="none" w:sz="0" w:space="0" w:color="auto"/>
                                      </w:divBdr>
                                      <w:divsChild>
                                        <w:div w:id="1797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9714">
          <w:marLeft w:val="0"/>
          <w:marRight w:val="0"/>
          <w:marTop w:val="0"/>
          <w:marBottom w:val="0"/>
          <w:divBdr>
            <w:top w:val="none" w:sz="0" w:space="0" w:color="auto"/>
            <w:left w:val="none" w:sz="0" w:space="0" w:color="auto"/>
            <w:bottom w:val="none" w:sz="0" w:space="0" w:color="auto"/>
            <w:right w:val="none" w:sz="0" w:space="0" w:color="auto"/>
          </w:divBdr>
          <w:divsChild>
            <w:div w:id="186410974">
              <w:marLeft w:val="0"/>
              <w:marRight w:val="0"/>
              <w:marTop w:val="30"/>
              <w:marBottom w:val="0"/>
              <w:divBdr>
                <w:top w:val="none" w:sz="0" w:space="0" w:color="auto"/>
                <w:left w:val="none" w:sz="0" w:space="0" w:color="auto"/>
                <w:bottom w:val="none" w:sz="0" w:space="0" w:color="auto"/>
                <w:right w:val="none" w:sz="0" w:space="0" w:color="auto"/>
              </w:divBdr>
              <w:divsChild>
                <w:div w:id="1951811819">
                  <w:marLeft w:val="0"/>
                  <w:marRight w:val="0"/>
                  <w:marTop w:val="0"/>
                  <w:marBottom w:val="0"/>
                  <w:divBdr>
                    <w:top w:val="none" w:sz="0" w:space="0" w:color="auto"/>
                    <w:left w:val="none" w:sz="0" w:space="0" w:color="auto"/>
                    <w:bottom w:val="none" w:sz="0" w:space="0" w:color="auto"/>
                    <w:right w:val="none" w:sz="0" w:space="0" w:color="auto"/>
                  </w:divBdr>
                  <w:divsChild>
                    <w:div w:id="1714454286">
                      <w:marLeft w:val="0"/>
                      <w:marRight w:val="0"/>
                      <w:marTop w:val="0"/>
                      <w:marBottom w:val="0"/>
                      <w:divBdr>
                        <w:top w:val="none" w:sz="0" w:space="0" w:color="auto"/>
                        <w:left w:val="none" w:sz="0" w:space="0" w:color="auto"/>
                        <w:bottom w:val="none" w:sz="0" w:space="0" w:color="auto"/>
                        <w:right w:val="none" w:sz="0" w:space="0" w:color="auto"/>
                      </w:divBdr>
                      <w:divsChild>
                        <w:div w:id="1329017532">
                          <w:marLeft w:val="0"/>
                          <w:marRight w:val="0"/>
                          <w:marTop w:val="0"/>
                          <w:marBottom w:val="0"/>
                          <w:divBdr>
                            <w:top w:val="none" w:sz="0" w:space="0" w:color="auto"/>
                            <w:left w:val="none" w:sz="0" w:space="0" w:color="auto"/>
                            <w:bottom w:val="none" w:sz="0" w:space="0" w:color="auto"/>
                            <w:right w:val="none" w:sz="0" w:space="0" w:color="auto"/>
                          </w:divBdr>
                          <w:divsChild>
                            <w:div w:id="1451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294741">
      <w:bodyDiv w:val="1"/>
      <w:marLeft w:val="0"/>
      <w:marRight w:val="0"/>
      <w:marTop w:val="0"/>
      <w:marBottom w:val="0"/>
      <w:divBdr>
        <w:top w:val="none" w:sz="0" w:space="0" w:color="auto"/>
        <w:left w:val="none" w:sz="0" w:space="0" w:color="auto"/>
        <w:bottom w:val="none" w:sz="0" w:space="0" w:color="auto"/>
        <w:right w:val="none" w:sz="0" w:space="0" w:color="auto"/>
      </w:divBdr>
      <w:divsChild>
        <w:div w:id="1879198020">
          <w:marLeft w:val="0"/>
          <w:marRight w:val="0"/>
          <w:marTop w:val="0"/>
          <w:marBottom w:val="0"/>
          <w:divBdr>
            <w:top w:val="none" w:sz="0" w:space="0" w:color="auto"/>
            <w:left w:val="none" w:sz="0" w:space="0" w:color="auto"/>
            <w:bottom w:val="none" w:sz="0" w:space="0" w:color="auto"/>
            <w:right w:val="none" w:sz="0" w:space="0" w:color="auto"/>
          </w:divBdr>
          <w:divsChild>
            <w:div w:id="1603806100">
              <w:marLeft w:val="-225"/>
              <w:marRight w:val="-225"/>
              <w:marTop w:val="0"/>
              <w:marBottom w:val="0"/>
              <w:divBdr>
                <w:top w:val="none" w:sz="0" w:space="0" w:color="auto"/>
                <w:left w:val="none" w:sz="0" w:space="0" w:color="auto"/>
                <w:bottom w:val="none" w:sz="0" w:space="0" w:color="auto"/>
                <w:right w:val="none" w:sz="0" w:space="0" w:color="auto"/>
              </w:divBdr>
              <w:divsChild>
                <w:div w:id="284698299">
                  <w:marLeft w:val="0"/>
                  <w:marRight w:val="0"/>
                  <w:marTop w:val="0"/>
                  <w:marBottom w:val="0"/>
                  <w:divBdr>
                    <w:top w:val="none" w:sz="0" w:space="0" w:color="auto"/>
                    <w:left w:val="none" w:sz="0" w:space="0" w:color="auto"/>
                    <w:bottom w:val="none" w:sz="0" w:space="0" w:color="auto"/>
                    <w:right w:val="none" w:sz="0" w:space="0" w:color="auto"/>
                  </w:divBdr>
                </w:div>
              </w:divsChild>
            </w:div>
            <w:div w:id="663239694">
              <w:marLeft w:val="-225"/>
              <w:marRight w:val="-225"/>
              <w:marTop w:val="0"/>
              <w:marBottom w:val="0"/>
              <w:divBdr>
                <w:top w:val="none" w:sz="0" w:space="0" w:color="auto"/>
                <w:left w:val="none" w:sz="0" w:space="0" w:color="auto"/>
                <w:bottom w:val="none" w:sz="0" w:space="0" w:color="auto"/>
                <w:right w:val="none" w:sz="0" w:space="0" w:color="auto"/>
              </w:divBdr>
              <w:divsChild>
                <w:div w:id="1890876348">
                  <w:marLeft w:val="0"/>
                  <w:marRight w:val="0"/>
                  <w:marTop w:val="0"/>
                  <w:marBottom w:val="0"/>
                  <w:divBdr>
                    <w:top w:val="none" w:sz="0" w:space="0" w:color="auto"/>
                    <w:left w:val="none" w:sz="0" w:space="0" w:color="auto"/>
                    <w:bottom w:val="none" w:sz="0" w:space="0" w:color="auto"/>
                    <w:right w:val="none" w:sz="0" w:space="0" w:color="auto"/>
                  </w:divBdr>
                </w:div>
                <w:div w:id="2066635802">
                  <w:marLeft w:val="0"/>
                  <w:marRight w:val="0"/>
                  <w:marTop w:val="0"/>
                  <w:marBottom w:val="0"/>
                  <w:divBdr>
                    <w:top w:val="none" w:sz="0" w:space="0" w:color="auto"/>
                    <w:left w:val="none" w:sz="0" w:space="0" w:color="auto"/>
                    <w:bottom w:val="none" w:sz="0" w:space="0" w:color="auto"/>
                    <w:right w:val="none" w:sz="0" w:space="0" w:color="auto"/>
                  </w:divBdr>
                </w:div>
                <w:div w:id="19920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23">
          <w:marLeft w:val="0"/>
          <w:marRight w:val="0"/>
          <w:marTop w:val="0"/>
          <w:marBottom w:val="0"/>
          <w:divBdr>
            <w:top w:val="none" w:sz="0" w:space="0" w:color="auto"/>
            <w:left w:val="none" w:sz="0" w:space="0" w:color="auto"/>
            <w:bottom w:val="none" w:sz="0" w:space="0" w:color="auto"/>
            <w:right w:val="none" w:sz="0" w:space="0" w:color="auto"/>
          </w:divBdr>
          <w:divsChild>
            <w:div w:id="1848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783">
      <w:bodyDiv w:val="1"/>
      <w:marLeft w:val="0"/>
      <w:marRight w:val="0"/>
      <w:marTop w:val="0"/>
      <w:marBottom w:val="0"/>
      <w:divBdr>
        <w:top w:val="none" w:sz="0" w:space="0" w:color="auto"/>
        <w:left w:val="none" w:sz="0" w:space="0" w:color="auto"/>
        <w:bottom w:val="none" w:sz="0" w:space="0" w:color="auto"/>
        <w:right w:val="none" w:sz="0" w:space="0" w:color="auto"/>
      </w:divBdr>
    </w:div>
    <w:div w:id="1206023246">
      <w:bodyDiv w:val="1"/>
      <w:marLeft w:val="0"/>
      <w:marRight w:val="0"/>
      <w:marTop w:val="0"/>
      <w:marBottom w:val="0"/>
      <w:divBdr>
        <w:top w:val="none" w:sz="0" w:space="0" w:color="auto"/>
        <w:left w:val="none" w:sz="0" w:space="0" w:color="auto"/>
        <w:bottom w:val="none" w:sz="0" w:space="0" w:color="auto"/>
        <w:right w:val="none" w:sz="0" w:space="0" w:color="auto"/>
      </w:divBdr>
    </w:div>
    <w:div w:id="1239023846">
      <w:bodyDiv w:val="1"/>
      <w:marLeft w:val="0"/>
      <w:marRight w:val="0"/>
      <w:marTop w:val="0"/>
      <w:marBottom w:val="0"/>
      <w:divBdr>
        <w:top w:val="none" w:sz="0" w:space="0" w:color="auto"/>
        <w:left w:val="none" w:sz="0" w:space="0" w:color="auto"/>
        <w:bottom w:val="none" w:sz="0" w:space="0" w:color="auto"/>
        <w:right w:val="none" w:sz="0" w:space="0" w:color="auto"/>
      </w:divBdr>
    </w:div>
    <w:div w:id="1283852149">
      <w:bodyDiv w:val="1"/>
      <w:marLeft w:val="0"/>
      <w:marRight w:val="0"/>
      <w:marTop w:val="0"/>
      <w:marBottom w:val="0"/>
      <w:divBdr>
        <w:top w:val="none" w:sz="0" w:space="0" w:color="auto"/>
        <w:left w:val="none" w:sz="0" w:space="0" w:color="auto"/>
        <w:bottom w:val="none" w:sz="0" w:space="0" w:color="auto"/>
        <w:right w:val="none" w:sz="0" w:space="0" w:color="auto"/>
      </w:divBdr>
    </w:div>
    <w:div w:id="1330449465">
      <w:bodyDiv w:val="1"/>
      <w:marLeft w:val="0"/>
      <w:marRight w:val="0"/>
      <w:marTop w:val="0"/>
      <w:marBottom w:val="0"/>
      <w:divBdr>
        <w:top w:val="none" w:sz="0" w:space="0" w:color="auto"/>
        <w:left w:val="none" w:sz="0" w:space="0" w:color="auto"/>
        <w:bottom w:val="none" w:sz="0" w:space="0" w:color="auto"/>
        <w:right w:val="none" w:sz="0" w:space="0" w:color="auto"/>
      </w:divBdr>
    </w:div>
    <w:div w:id="1429696260">
      <w:bodyDiv w:val="1"/>
      <w:marLeft w:val="0"/>
      <w:marRight w:val="0"/>
      <w:marTop w:val="0"/>
      <w:marBottom w:val="0"/>
      <w:divBdr>
        <w:top w:val="none" w:sz="0" w:space="0" w:color="auto"/>
        <w:left w:val="none" w:sz="0" w:space="0" w:color="auto"/>
        <w:bottom w:val="none" w:sz="0" w:space="0" w:color="auto"/>
        <w:right w:val="none" w:sz="0" w:space="0" w:color="auto"/>
      </w:divBdr>
    </w:div>
    <w:div w:id="1433667901">
      <w:bodyDiv w:val="1"/>
      <w:marLeft w:val="0"/>
      <w:marRight w:val="0"/>
      <w:marTop w:val="0"/>
      <w:marBottom w:val="0"/>
      <w:divBdr>
        <w:top w:val="none" w:sz="0" w:space="0" w:color="auto"/>
        <w:left w:val="none" w:sz="0" w:space="0" w:color="auto"/>
        <w:bottom w:val="none" w:sz="0" w:space="0" w:color="auto"/>
        <w:right w:val="none" w:sz="0" w:space="0" w:color="auto"/>
      </w:divBdr>
    </w:div>
    <w:div w:id="1450927745">
      <w:bodyDiv w:val="1"/>
      <w:marLeft w:val="0"/>
      <w:marRight w:val="0"/>
      <w:marTop w:val="0"/>
      <w:marBottom w:val="0"/>
      <w:divBdr>
        <w:top w:val="none" w:sz="0" w:space="0" w:color="auto"/>
        <w:left w:val="none" w:sz="0" w:space="0" w:color="auto"/>
        <w:bottom w:val="none" w:sz="0" w:space="0" w:color="auto"/>
        <w:right w:val="none" w:sz="0" w:space="0" w:color="auto"/>
      </w:divBdr>
    </w:div>
    <w:div w:id="1482118244">
      <w:bodyDiv w:val="1"/>
      <w:marLeft w:val="0"/>
      <w:marRight w:val="0"/>
      <w:marTop w:val="0"/>
      <w:marBottom w:val="0"/>
      <w:divBdr>
        <w:top w:val="none" w:sz="0" w:space="0" w:color="auto"/>
        <w:left w:val="none" w:sz="0" w:space="0" w:color="auto"/>
        <w:bottom w:val="none" w:sz="0" w:space="0" w:color="auto"/>
        <w:right w:val="none" w:sz="0" w:space="0" w:color="auto"/>
      </w:divBdr>
    </w:div>
    <w:div w:id="1529099249">
      <w:bodyDiv w:val="1"/>
      <w:marLeft w:val="0"/>
      <w:marRight w:val="0"/>
      <w:marTop w:val="0"/>
      <w:marBottom w:val="0"/>
      <w:divBdr>
        <w:top w:val="none" w:sz="0" w:space="0" w:color="auto"/>
        <w:left w:val="none" w:sz="0" w:space="0" w:color="auto"/>
        <w:bottom w:val="none" w:sz="0" w:space="0" w:color="auto"/>
        <w:right w:val="none" w:sz="0" w:space="0" w:color="auto"/>
      </w:divBdr>
    </w:div>
    <w:div w:id="1543397598">
      <w:bodyDiv w:val="1"/>
      <w:marLeft w:val="0"/>
      <w:marRight w:val="0"/>
      <w:marTop w:val="0"/>
      <w:marBottom w:val="0"/>
      <w:divBdr>
        <w:top w:val="none" w:sz="0" w:space="0" w:color="auto"/>
        <w:left w:val="none" w:sz="0" w:space="0" w:color="auto"/>
        <w:bottom w:val="none" w:sz="0" w:space="0" w:color="auto"/>
        <w:right w:val="none" w:sz="0" w:space="0" w:color="auto"/>
      </w:divBdr>
    </w:div>
    <w:div w:id="1571036606">
      <w:bodyDiv w:val="1"/>
      <w:marLeft w:val="0"/>
      <w:marRight w:val="0"/>
      <w:marTop w:val="0"/>
      <w:marBottom w:val="0"/>
      <w:divBdr>
        <w:top w:val="none" w:sz="0" w:space="0" w:color="auto"/>
        <w:left w:val="none" w:sz="0" w:space="0" w:color="auto"/>
        <w:bottom w:val="none" w:sz="0" w:space="0" w:color="auto"/>
        <w:right w:val="none" w:sz="0" w:space="0" w:color="auto"/>
      </w:divBdr>
      <w:divsChild>
        <w:div w:id="1224414555">
          <w:marLeft w:val="0"/>
          <w:marRight w:val="0"/>
          <w:marTop w:val="0"/>
          <w:marBottom w:val="0"/>
          <w:divBdr>
            <w:top w:val="none" w:sz="0" w:space="0" w:color="auto"/>
            <w:left w:val="none" w:sz="0" w:space="0" w:color="auto"/>
            <w:bottom w:val="none" w:sz="0" w:space="0" w:color="auto"/>
            <w:right w:val="none" w:sz="0" w:space="0" w:color="auto"/>
          </w:divBdr>
        </w:div>
      </w:divsChild>
    </w:div>
    <w:div w:id="1639797830">
      <w:bodyDiv w:val="1"/>
      <w:marLeft w:val="0"/>
      <w:marRight w:val="0"/>
      <w:marTop w:val="0"/>
      <w:marBottom w:val="0"/>
      <w:divBdr>
        <w:top w:val="none" w:sz="0" w:space="0" w:color="auto"/>
        <w:left w:val="none" w:sz="0" w:space="0" w:color="auto"/>
        <w:bottom w:val="none" w:sz="0" w:space="0" w:color="auto"/>
        <w:right w:val="none" w:sz="0" w:space="0" w:color="auto"/>
      </w:divBdr>
    </w:div>
    <w:div w:id="1654530926">
      <w:bodyDiv w:val="1"/>
      <w:marLeft w:val="0"/>
      <w:marRight w:val="0"/>
      <w:marTop w:val="0"/>
      <w:marBottom w:val="0"/>
      <w:divBdr>
        <w:top w:val="none" w:sz="0" w:space="0" w:color="auto"/>
        <w:left w:val="none" w:sz="0" w:space="0" w:color="auto"/>
        <w:bottom w:val="none" w:sz="0" w:space="0" w:color="auto"/>
        <w:right w:val="none" w:sz="0" w:space="0" w:color="auto"/>
      </w:divBdr>
    </w:div>
    <w:div w:id="1823496206">
      <w:bodyDiv w:val="1"/>
      <w:marLeft w:val="0"/>
      <w:marRight w:val="0"/>
      <w:marTop w:val="0"/>
      <w:marBottom w:val="0"/>
      <w:divBdr>
        <w:top w:val="none" w:sz="0" w:space="0" w:color="auto"/>
        <w:left w:val="none" w:sz="0" w:space="0" w:color="auto"/>
        <w:bottom w:val="none" w:sz="0" w:space="0" w:color="auto"/>
        <w:right w:val="none" w:sz="0" w:space="0" w:color="auto"/>
      </w:divBdr>
    </w:div>
    <w:div w:id="1868443151">
      <w:bodyDiv w:val="1"/>
      <w:marLeft w:val="0"/>
      <w:marRight w:val="0"/>
      <w:marTop w:val="0"/>
      <w:marBottom w:val="0"/>
      <w:divBdr>
        <w:top w:val="none" w:sz="0" w:space="0" w:color="auto"/>
        <w:left w:val="none" w:sz="0" w:space="0" w:color="auto"/>
        <w:bottom w:val="none" w:sz="0" w:space="0" w:color="auto"/>
        <w:right w:val="none" w:sz="0" w:space="0" w:color="auto"/>
      </w:divBdr>
      <w:divsChild>
        <w:div w:id="977026945">
          <w:marLeft w:val="480"/>
          <w:marRight w:val="0"/>
          <w:marTop w:val="0"/>
          <w:marBottom w:val="0"/>
          <w:divBdr>
            <w:top w:val="none" w:sz="0" w:space="0" w:color="auto"/>
            <w:left w:val="none" w:sz="0" w:space="0" w:color="auto"/>
            <w:bottom w:val="none" w:sz="0" w:space="0" w:color="auto"/>
            <w:right w:val="none" w:sz="0" w:space="0" w:color="auto"/>
          </w:divBdr>
        </w:div>
        <w:div w:id="1295520387">
          <w:marLeft w:val="480"/>
          <w:marRight w:val="0"/>
          <w:marTop w:val="0"/>
          <w:marBottom w:val="0"/>
          <w:divBdr>
            <w:top w:val="none" w:sz="0" w:space="0" w:color="auto"/>
            <w:left w:val="none" w:sz="0" w:space="0" w:color="auto"/>
            <w:bottom w:val="none" w:sz="0" w:space="0" w:color="auto"/>
            <w:right w:val="none" w:sz="0" w:space="0" w:color="auto"/>
          </w:divBdr>
        </w:div>
        <w:div w:id="1145857537">
          <w:marLeft w:val="480"/>
          <w:marRight w:val="0"/>
          <w:marTop w:val="0"/>
          <w:marBottom w:val="0"/>
          <w:divBdr>
            <w:top w:val="none" w:sz="0" w:space="0" w:color="auto"/>
            <w:left w:val="none" w:sz="0" w:space="0" w:color="auto"/>
            <w:bottom w:val="none" w:sz="0" w:space="0" w:color="auto"/>
            <w:right w:val="none" w:sz="0" w:space="0" w:color="auto"/>
          </w:divBdr>
        </w:div>
        <w:div w:id="1750616089">
          <w:marLeft w:val="480"/>
          <w:marRight w:val="0"/>
          <w:marTop w:val="0"/>
          <w:marBottom w:val="0"/>
          <w:divBdr>
            <w:top w:val="none" w:sz="0" w:space="0" w:color="auto"/>
            <w:left w:val="none" w:sz="0" w:space="0" w:color="auto"/>
            <w:bottom w:val="none" w:sz="0" w:space="0" w:color="auto"/>
            <w:right w:val="none" w:sz="0" w:space="0" w:color="auto"/>
          </w:divBdr>
        </w:div>
        <w:div w:id="307823217">
          <w:marLeft w:val="480"/>
          <w:marRight w:val="0"/>
          <w:marTop w:val="0"/>
          <w:marBottom w:val="0"/>
          <w:divBdr>
            <w:top w:val="none" w:sz="0" w:space="0" w:color="auto"/>
            <w:left w:val="none" w:sz="0" w:space="0" w:color="auto"/>
            <w:bottom w:val="none" w:sz="0" w:space="0" w:color="auto"/>
            <w:right w:val="none" w:sz="0" w:space="0" w:color="auto"/>
          </w:divBdr>
        </w:div>
        <w:div w:id="1103108461">
          <w:marLeft w:val="480"/>
          <w:marRight w:val="0"/>
          <w:marTop w:val="0"/>
          <w:marBottom w:val="0"/>
          <w:divBdr>
            <w:top w:val="none" w:sz="0" w:space="0" w:color="auto"/>
            <w:left w:val="none" w:sz="0" w:space="0" w:color="auto"/>
            <w:bottom w:val="none" w:sz="0" w:space="0" w:color="auto"/>
            <w:right w:val="none" w:sz="0" w:space="0" w:color="auto"/>
          </w:divBdr>
        </w:div>
      </w:divsChild>
    </w:div>
    <w:div w:id="1914045645">
      <w:bodyDiv w:val="1"/>
      <w:marLeft w:val="0"/>
      <w:marRight w:val="0"/>
      <w:marTop w:val="0"/>
      <w:marBottom w:val="0"/>
      <w:divBdr>
        <w:top w:val="none" w:sz="0" w:space="0" w:color="auto"/>
        <w:left w:val="none" w:sz="0" w:space="0" w:color="auto"/>
        <w:bottom w:val="none" w:sz="0" w:space="0" w:color="auto"/>
        <w:right w:val="none" w:sz="0" w:space="0" w:color="auto"/>
      </w:divBdr>
    </w:div>
    <w:div w:id="1979458177">
      <w:bodyDiv w:val="1"/>
      <w:marLeft w:val="0"/>
      <w:marRight w:val="0"/>
      <w:marTop w:val="0"/>
      <w:marBottom w:val="0"/>
      <w:divBdr>
        <w:top w:val="none" w:sz="0" w:space="0" w:color="auto"/>
        <w:left w:val="none" w:sz="0" w:space="0" w:color="auto"/>
        <w:bottom w:val="none" w:sz="0" w:space="0" w:color="auto"/>
        <w:right w:val="none" w:sz="0" w:space="0" w:color="auto"/>
      </w:divBdr>
    </w:div>
    <w:div w:id="2028361809">
      <w:bodyDiv w:val="1"/>
      <w:marLeft w:val="0"/>
      <w:marRight w:val="0"/>
      <w:marTop w:val="0"/>
      <w:marBottom w:val="0"/>
      <w:divBdr>
        <w:top w:val="none" w:sz="0" w:space="0" w:color="auto"/>
        <w:left w:val="none" w:sz="0" w:space="0" w:color="auto"/>
        <w:bottom w:val="none" w:sz="0" w:space="0" w:color="auto"/>
        <w:right w:val="none" w:sz="0" w:space="0" w:color="auto"/>
      </w:divBdr>
    </w:div>
    <w:div w:id="2110005854">
      <w:bodyDiv w:val="1"/>
      <w:marLeft w:val="0"/>
      <w:marRight w:val="0"/>
      <w:marTop w:val="0"/>
      <w:marBottom w:val="0"/>
      <w:divBdr>
        <w:top w:val="none" w:sz="0" w:space="0" w:color="auto"/>
        <w:left w:val="none" w:sz="0" w:space="0" w:color="auto"/>
        <w:bottom w:val="none" w:sz="0" w:space="0" w:color="auto"/>
        <w:right w:val="none" w:sz="0" w:space="0" w:color="auto"/>
      </w:divBdr>
    </w:div>
    <w:div w:id="2114863823">
      <w:bodyDiv w:val="1"/>
      <w:marLeft w:val="0"/>
      <w:marRight w:val="0"/>
      <w:marTop w:val="0"/>
      <w:marBottom w:val="0"/>
      <w:divBdr>
        <w:top w:val="none" w:sz="0" w:space="0" w:color="auto"/>
        <w:left w:val="none" w:sz="0" w:space="0" w:color="auto"/>
        <w:bottom w:val="none" w:sz="0" w:space="0" w:color="auto"/>
        <w:right w:val="none" w:sz="0" w:space="0" w:color="auto"/>
      </w:divBdr>
    </w:div>
    <w:div w:id="21322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ylco.hu" TargetMode="External"/><Relationship Id="rId13" Type="http://schemas.openxmlformats.org/officeDocument/2006/relationships/hyperlink" Target="https://www.upc.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wmgroup.h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5" Type="http://schemas.openxmlformats.org/officeDocument/2006/relationships/webSettings" Target="webSettings.xml"/><Relationship Id="rId15" Type="http://schemas.openxmlformats.org/officeDocument/2006/relationships/hyperlink" Target="mailto:pszichodrama@chello.hu" TargetMode="External"/><Relationship Id="rId10" Type="http://schemas.openxmlformats.org/officeDocument/2006/relationships/hyperlink" Target="https://policies.google.com/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kom.hu" TargetMode="External"/><Relationship Id="rId14" Type="http://schemas.openxmlformats.org/officeDocument/2006/relationships/hyperlink" Target="mailto:pszichodrama@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A1DE3-E975-405F-B406-1F950385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16222</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2020-09-23T11:27:00Z</dcterms:created>
  <dcterms:modified xsi:type="dcterms:W3CDTF">2020-09-23T11:27:00Z</dcterms:modified>
</cp:coreProperties>
</file>